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3F" w:rsidRPr="00FF5BFD" w:rsidRDefault="00643A3F" w:rsidP="002B4208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FF5BFD">
        <w:rPr>
          <w:b/>
          <w:color w:val="000000"/>
          <w:sz w:val="24"/>
          <w:szCs w:val="24"/>
          <w:lang w:val="en-US"/>
        </w:rPr>
        <w:t>The</w:t>
      </w:r>
      <w:r w:rsidRPr="00FF5BFD">
        <w:rPr>
          <w:b/>
          <w:color w:val="000000"/>
          <w:sz w:val="24"/>
          <w:szCs w:val="24"/>
        </w:rPr>
        <w:t xml:space="preserve"> </w:t>
      </w:r>
      <w:r w:rsidR="009947B1" w:rsidRPr="00FF5BFD">
        <w:rPr>
          <w:b/>
          <w:color w:val="000000"/>
          <w:sz w:val="24"/>
          <w:szCs w:val="24"/>
          <w:lang w:val="en-US"/>
        </w:rPr>
        <w:t>Adjective</w:t>
      </w:r>
    </w:p>
    <w:p w:rsidR="009947B1" w:rsidRPr="00FF5BFD" w:rsidRDefault="009947B1" w:rsidP="002B4208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:rsidR="003E3D3B" w:rsidRPr="00FF5BFD" w:rsidRDefault="003E3D3B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>К числу прилагательны</w:t>
      </w:r>
      <w:r w:rsidR="00643A3F" w:rsidRPr="00FF5BFD">
        <w:rPr>
          <w:color w:val="000000"/>
          <w:sz w:val="24"/>
          <w:szCs w:val="24"/>
        </w:rPr>
        <w:t>х</w:t>
      </w:r>
      <w:r w:rsidR="00F5644F" w:rsidRPr="00FF5BFD">
        <w:rPr>
          <w:color w:val="000000"/>
          <w:sz w:val="24"/>
          <w:szCs w:val="24"/>
        </w:rPr>
        <w:t xml:space="preserve"> (</w:t>
      </w:r>
      <w:proofErr w:type="spellStart"/>
      <w:r w:rsidR="00F5644F" w:rsidRPr="00FF5BFD">
        <w:rPr>
          <w:color w:val="000000"/>
          <w:sz w:val="24"/>
          <w:szCs w:val="24"/>
        </w:rPr>
        <w:t>The</w:t>
      </w:r>
      <w:proofErr w:type="spellEnd"/>
      <w:r w:rsidR="00F5644F" w:rsidRPr="00FF5BFD">
        <w:rPr>
          <w:color w:val="000000"/>
          <w:sz w:val="24"/>
          <w:szCs w:val="24"/>
        </w:rPr>
        <w:t xml:space="preserve"> </w:t>
      </w:r>
      <w:proofErr w:type="spellStart"/>
      <w:r w:rsidR="00F5644F" w:rsidRPr="00FF5BFD">
        <w:rPr>
          <w:color w:val="000000"/>
          <w:sz w:val="24"/>
          <w:szCs w:val="24"/>
        </w:rPr>
        <w:t>Adjective</w:t>
      </w:r>
      <w:proofErr w:type="spellEnd"/>
      <w:r w:rsidR="00F5644F" w:rsidRPr="00FF5BFD">
        <w:rPr>
          <w:color w:val="000000"/>
          <w:sz w:val="24"/>
          <w:szCs w:val="24"/>
        </w:rPr>
        <w:t>)</w:t>
      </w:r>
      <w:r w:rsidR="00643A3F" w:rsidRPr="00FF5BFD">
        <w:rPr>
          <w:color w:val="000000"/>
          <w:sz w:val="24"/>
          <w:szCs w:val="24"/>
        </w:rPr>
        <w:t xml:space="preserve"> относятся слова, обозначающие свойства предметов (</w:t>
      </w:r>
      <w:r w:rsidR="00643A3F" w:rsidRPr="00FF5BFD">
        <w:rPr>
          <w:i/>
          <w:color w:val="000000"/>
          <w:sz w:val="24"/>
          <w:szCs w:val="24"/>
          <w:lang w:val="en-US"/>
        </w:rPr>
        <w:t>what</w:t>
      </w:r>
      <w:r w:rsidR="00643A3F" w:rsidRPr="00FF5BFD">
        <w:rPr>
          <w:i/>
          <w:color w:val="000000"/>
          <w:sz w:val="24"/>
          <w:szCs w:val="24"/>
        </w:rPr>
        <w:t>? какой?</w:t>
      </w:r>
      <w:r w:rsidR="00643A3F" w:rsidRPr="00FF5BFD">
        <w:rPr>
          <w:color w:val="000000"/>
          <w:sz w:val="24"/>
          <w:szCs w:val="24"/>
        </w:rPr>
        <w:t xml:space="preserve">), например: </w:t>
      </w:r>
      <w:r w:rsidR="00643A3F" w:rsidRPr="00FF5BFD">
        <w:rPr>
          <w:color w:val="000000"/>
          <w:sz w:val="24"/>
          <w:szCs w:val="24"/>
          <w:lang w:val="en-US"/>
        </w:rPr>
        <w:t>large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blue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simple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delightful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progressive</w:t>
      </w:r>
      <w:r w:rsidR="00643A3F" w:rsidRPr="00FF5BFD">
        <w:rPr>
          <w:color w:val="000000"/>
          <w:sz w:val="24"/>
          <w:szCs w:val="24"/>
        </w:rPr>
        <w:t xml:space="preserve">. Бывают </w:t>
      </w:r>
      <w:r w:rsidR="00643A3F" w:rsidRPr="00FF5BFD">
        <w:rPr>
          <w:i/>
          <w:color w:val="000000"/>
          <w:sz w:val="24"/>
          <w:szCs w:val="24"/>
        </w:rPr>
        <w:t>простые</w:t>
      </w:r>
      <w:r w:rsidR="00643A3F" w:rsidRPr="00FF5BFD">
        <w:rPr>
          <w:color w:val="000000"/>
          <w:sz w:val="24"/>
          <w:szCs w:val="24"/>
        </w:rPr>
        <w:t xml:space="preserve"> (</w:t>
      </w:r>
      <w:r w:rsidR="00643A3F" w:rsidRPr="00FF5BFD">
        <w:rPr>
          <w:color w:val="000000"/>
          <w:sz w:val="24"/>
          <w:szCs w:val="24"/>
          <w:lang w:val="en-US"/>
        </w:rPr>
        <w:t>big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short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black</w:t>
      </w:r>
      <w:r w:rsidR="00643A3F" w:rsidRPr="00FF5BFD">
        <w:rPr>
          <w:color w:val="000000"/>
          <w:sz w:val="24"/>
          <w:szCs w:val="24"/>
        </w:rPr>
        <w:t xml:space="preserve">), </w:t>
      </w:r>
      <w:r w:rsidR="00643A3F" w:rsidRPr="00FF5BFD">
        <w:rPr>
          <w:i/>
          <w:color w:val="000000"/>
          <w:sz w:val="24"/>
          <w:szCs w:val="24"/>
        </w:rPr>
        <w:t>производные</w:t>
      </w:r>
      <w:r w:rsidR="00643A3F" w:rsidRPr="00FF5BFD">
        <w:rPr>
          <w:color w:val="000000"/>
          <w:sz w:val="24"/>
          <w:szCs w:val="24"/>
        </w:rPr>
        <w:t xml:space="preserve"> (</w:t>
      </w:r>
      <w:r w:rsidR="00643A3F" w:rsidRPr="00FF5BFD">
        <w:rPr>
          <w:color w:val="000000"/>
          <w:sz w:val="24"/>
          <w:szCs w:val="24"/>
          <w:lang w:val="en-US"/>
        </w:rPr>
        <w:t>useful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unnatural</w:t>
      </w:r>
      <w:r w:rsidR="00643A3F" w:rsidRPr="00FF5BFD">
        <w:rPr>
          <w:color w:val="000000"/>
          <w:sz w:val="24"/>
          <w:szCs w:val="24"/>
        </w:rPr>
        <w:t>)</w:t>
      </w:r>
      <w:r w:rsidRPr="00FF5BFD">
        <w:rPr>
          <w:i/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</w:rPr>
        <w:t xml:space="preserve">и </w:t>
      </w:r>
      <w:r w:rsidR="00643A3F" w:rsidRPr="00FF5BFD">
        <w:rPr>
          <w:i/>
          <w:color w:val="000000"/>
          <w:sz w:val="24"/>
          <w:szCs w:val="24"/>
        </w:rPr>
        <w:t>составные</w:t>
      </w:r>
      <w:proofErr w:type="gramStart"/>
      <w:r w:rsidR="00643A3F" w:rsidRPr="00FF5BFD">
        <w:rPr>
          <w:color w:val="000000"/>
          <w:sz w:val="24"/>
          <w:szCs w:val="24"/>
        </w:rPr>
        <w:t xml:space="preserve"> (-</w:t>
      </w:r>
      <w:proofErr w:type="gramEnd"/>
      <w:r w:rsidR="00643A3F" w:rsidRPr="00FF5BFD">
        <w:rPr>
          <w:color w:val="000000"/>
          <w:sz w:val="24"/>
          <w:szCs w:val="24"/>
        </w:rPr>
        <w:t xml:space="preserve">из двух слов – </w:t>
      </w:r>
      <w:r w:rsidR="00643A3F" w:rsidRPr="00FF5BFD">
        <w:rPr>
          <w:color w:val="000000"/>
          <w:sz w:val="24"/>
          <w:szCs w:val="24"/>
          <w:lang w:val="en-US"/>
        </w:rPr>
        <w:t>dark</w:t>
      </w:r>
      <w:r w:rsidR="00643A3F" w:rsidRPr="00FF5BFD">
        <w:rPr>
          <w:color w:val="000000"/>
          <w:sz w:val="24"/>
          <w:szCs w:val="24"/>
        </w:rPr>
        <w:t>-</w:t>
      </w:r>
      <w:r w:rsidR="00643A3F" w:rsidRPr="00FF5BFD">
        <w:rPr>
          <w:color w:val="000000"/>
          <w:sz w:val="24"/>
          <w:szCs w:val="24"/>
          <w:lang w:val="en-US"/>
        </w:rPr>
        <w:t>blue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snow</w:t>
      </w:r>
      <w:r w:rsidR="00643A3F" w:rsidRPr="00FF5BFD">
        <w:rPr>
          <w:color w:val="000000"/>
          <w:sz w:val="24"/>
          <w:szCs w:val="24"/>
        </w:rPr>
        <w:t>-</w:t>
      </w:r>
      <w:r w:rsidR="00643A3F" w:rsidRPr="00FF5BFD">
        <w:rPr>
          <w:color w:val="000000"/>
          <w:sz w:val="24"/>
          <w:szCs w:val="24"/>
          <w:lang w:val="en-US"/>
        </w:rPr>
        <w:t>white</w:t>
      </w:r>
      <w:r w:rsidR="00643A3F" w:rsidRPr="00FF5BFD">
        <w:rPr>
          <w:color w:val="000000"/>
          <w:sz w:val="24"/>
          <w:szCs w:val="24"/>
        </w:rPr>
        <w:t xml:space="preserve">). В предложении они обычно выполняют функции: </w:t>
      </w:r>
    </w:p>
    <w:p w:rsidR="003E3D3B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1) </w:t>
      </w:r>
      <w:r w:rsidRPr="00FF5BFD">
        <w:rPr>
          <w:i/>
          <w:color w:val="000000"/>
          <w:sz w:val="24"/>
          <w:szCs w:val="24"/>
        </w:rPr>
        <w:t>определения</w:t>
      </w:r>
      <w:r w:rsidRPr="00FF5BFD">
        <w:rPr>
          <w:color w:val="000000"/>
          <w:sz w:val="24"/>
          <w:szCs w:val="24"/>
        </w:rPr>
        <w:t xml:space="preserve"> к существительным, например: </w:t>
      </w:r>
      <w:r w:rsidRPr="00FF5BFD">
        <w:rPr>
          <w:color w:val="000000"/>
          <w:sz w:val="24"/>
          <w:szCs w:val="24"/>
          <w:lang w:val="en-US"/>
        </w:rPr>
        <w:t>It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was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early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spring</w:t>
      </w:r>
      <w:r w:rsidRPr="00FF5BFD">
        <w:rPr>
          <w:color w:val="000000"/>
          <w:sz w:val="24"/>
          <w:szCs w:val="24"/>
        </w:rPr>
        <w:t xml:space="preserve">. (Была ранняя весна) </w:t>
      </w:r>
    </w:p>
    <w:p w:rsidR="003E3D3B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2) </w:t>
      </w:r>
      <w:proofErr w:type="spellStart"/>
      <w:r w:rsidRPr="00FF5BFD">
        <w:rPr>
          <w:i/>
          <w:color w:val="000000"/>
          <w:sz w:val="24"/>
          <w:szCs w:val="24"/>
        </w:rPr>
        <w:t>предикатива</w:t>
      </w:r>
      <w:proofErr w:type="spellEnd"/>
      <w:r w:rsidRPr="00FF5BFD">
        <w:rPr>
          <w:color w:val="000000"/>
          <w:sz w:val="24"/>
          <w:szCs w:val="24"/>
        </w:rPr>
        <w:t xml:space="preserve"> (т. е. </w:t>
      </w:r>
      <w:r w:rsidRPr="00FF5BFD">
        <w:rPr>
          <w:i/>
          <w:color w:val="000000"/>
          <w:sz w:val="24"/>
          <w:szCs w:val="24"/>
        </w:rPr>
        <w:t>именной части составного сказуемого</w:t>
      </w:r>
      <w:r w:rsidRPr="00FF5BFD">
        <w:rPr>
          <w:color w:val="000000"/>
          <w:sz w:val="24"/>
          <w:szCs w:val="24"/>
        </w:rPr>
        <w:t xml:space="preserve">), например: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weather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was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cold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yet</w:t>
      </w:r>
      <w:r w:rsidRPr="00FF5BFD">
        <w:rPr>
          <w:color w:val="000000"/>
          <w:sz w:val="24"/>
          <w:szCs w:val="24"/>
        </w:rPr>
        <w:t>. (Погода все еще была холодная)</w:t>
      </w:r>
    </w:p>
    <w:p w:rsidR="003E3D3B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  <w:lang w:val="en-US"/>
        </w:rPr>
        <w:t xml:space="preserve">3) </w:t>
      </w:r>
      <w:proofErr w:type="gramStart"/>
      <w:r w:rsidRPr="00FF5BFD">
        <w:rPr>
          <w:i/>
          <w:color w:val="000000"/>
          <w:sz w:val="24"/>
          <w:szCs w:val="24"/>
        </w:rPr>
        <w:t>части</w:t>
      </w:r>
      <w:proofErr w:type="gramEnd"/>
      <w:r w:rsidRPr="00FF5BFD">
        <w:rPr>
          <w:i/>
          <w:color w:val="000000"/>
          <w:sz w:val="24"/>
          <w:szCs w:val="24"/>
          <w:lang w:val="en-US"/>
        </w:rPr>
        <w:t xml:space="preserve"> </w:t>
      </w:r>
      <w:r w:rsidRPr="00FF5BFD">
        <w:rPr>
          <w:i/>
          <w:color w:val="000000"/>
          <w:sz w:val="24"/>
          <w:szCs w:val="24"/>
        </w:rPr>
        <w:t>составного</w:t>
      </w:r>
      <w:r w:rsidRPr="00FF5BFD">
        <w:rPr>
          <w:i/>
          <w:color w:val="000000"/>
          <w:sz w:val="24"/>
          <w:szCs w:val="24"/>
          <w:lang w:val="en-US"/>
        </w:rPr>
        <w:t xml:space="preserve"> </w:t>
      </w:r>
      <w:r w:rsidRPr="00FF5BFD">
        <w:rPr>
          <w:i/>
          <w:color w:val="000000"/>
          <w:sz w:val="24"/>
          <w:szCs w:val="24"/>
        </w:rPr>
        <w:t>глагольного</w:t>
      </w:r>
      <w:r w:rsidRPr="00FF5BFD">
        <w:rPr>
          <w:i/>
          <w:color w:val="000000"/>
          <w:sz w:val="24"/>
          <w:szCs w:val="24"/>
          <w:lang w:val="en-US"/>
        </w:rPr>
        <w:t xml:space="preserve"> </w:t>
      </w:r>
      <w:r w:rsidRPr="00FF5BFD">
        <w:rPr>
          <w:i/>
          <w:color w:val="000000"/>
          <w:sz w:val="24"/>
          <w:szCs w:val="24"/>
        </w:rPr>
        <w:t>сказуемого</w:t>
      </w:r>
      <w:r w:rsidRPr="00FF5BFD">
        <w:rPr>
          <w:color w:val="000000"/>
          <w:sz w:val="24"/>
          <w:szCs w:val="24"/>
          <w:lang w:val="en-US"/>
        </w:rPr>
        <w:t xml:space="preserve">, </w:t>
      </w:r>
      <w:r w:rsidRPr="00FF5BFD">
        <w:rPr>
          <w:color w:val="000000"/>
          <w:sz w:val="24"/>
          <w:szCs w:val="24"/>
        </w:rPr>
        <w:t>например</w:t>
      </w:r>
      <w:r w:rsidRPr="00FF5BFD">
        <w:rPr>
          <w:color w:val="000000"/>
          <w:sz w:val="24"/>
          <w:szCs w:val="24"/>
          <w:lang w:val="en-US"/>
        </w:rPr>
        <w:t xml:space="preserve">: She lay </w:t>
      </w:r>
      <w:r w:rsidRPr="00FF5BFD">
        <w:rPr>
          <w:i/>
          <w:color w:val="000000"/>
          <w:sz w:val="24"/>
          <w:szCs w:val="24"/>
          <w:lang w:val="en-US"/>
        </w:rPr>
        <w:t>motionless,</w:t>
      </w:r>
      <w:r w:rsidRPr="00FF5BFD">
        <w:rPr>
          <w:color w:val="000000"/>
          <w:sz w:val="24"/>
          <w:szCs w:val="24"/>
          <w:lang w:val="en-US"/>
        </w:rPr>
        <w:t xml:space="preserve"> with her head towards the wall. </w:t>
      </w:r>
      <w:r w:rsidRPr="00FF5BFD">
        <w:rPr>
          <w:color w:val="000000"/>
          <w:sz w:val="24"/>
          <w:szCs w:val="24"/>
        </w:rPr>
        <w:t xml:space="preserve">(Она лежала неподвижно, и голова ее была повернута к стене) </w:t>
      </w:r>
    </w:p>
    <w:p w:rsidR="003E3D3B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  <w:lang w:val="en-US"/>
        </w:rPr>
        <w:t xml:space="preserve">4) </w:t>
      </w:r>
      <w:proofErr w:type="gramStart"/>
      <w:r w:rsidRPr="00FF5BFD">
        <w:rPr>
          <w:i/>
          <w:color w:val="000000"/>
          <w:sz w:val="24"/>
          <w:szCs w:val="24"/>
        </w:rPr>
        <w:t>сложного</w:t>
      </w:r>
      <w:proofErr w:type="gramEnd"/>
      <w:r w:rsidRPr="00FF5BFD">
        <w:rPr>
          <w:i/>
          <w:color w:val="000000"/>
          <w:sz w:val="24"/>
          <w:szCs w:val="24"/>
          <w:lang w:val="en-US"/>
        </w:rPr>
        <w:t xml:space="preserve"> </w:t>
      </w:r>
      <w:r w:rsidRPr="00FF5BFD">
        <w:rPr>
          <w:i/>
          <w:color w:val="000000"/>
          <w:sz w:val="24"/>
          <w:szCs w:val="24"/>
        </w:rPr>
        <w:t>дополнения</w:t>
      </w:r>
      <w:r w:rsidRPr="00FF5BFD">
        <w:rPr>
          <w:i/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 xml:space="preserve">(the Complex Object), </w:t>
      </w:r>
      <w:r w:rsidRPr="00FF5BFD">
        <w:rPr>
          <w:color w:val="000000"/>
          <w:sz w:val="24"/>
          <w:szCs w:val="24"/>
        </w:rPr>
        <w:t>например</w:t>
      </w:r>
      <w:r w:rsidRPr="00FF5BFD">
        <w:rPr>
          <w:color w:val="000000"/>
          <w:sz w:val="24"/>
          <w:szCs w:val="24"/>
          <w:lang w:val="en-US"/>
        </w:rPr>
        <w:t xml:space="preserve">: I thought him very </w:t>
      </w:r>
      <w:r w:rsidRPr="00FF5BFD">
        <w:rPr>
          <w:i/>
          <w:color w:val="000000"/>
          <w:sz w:val="24"/>
          <w:szCs w:val="24"/>
          <w:lang w:val="en-US"/>
        </w:rPr>
        <w:t>clever</w:t>
      </w:r>
      <w:r w:rsidRPr="00FF5BFD">
        <w:rPr>
          <w:color w:val="000000"/>
          <w:sz w:val="24"/>
          <w:szCs w:val="24"/>
          <w:lang w:val="en-US"/>
        </w:rPr>
        <w:t xml:space="preserve">. </w:t>
      </w:r>
      <w:r w:rsidRPr="00FF5BFD">
        <w:rPr>
          <w:color w:val="000000"/>
          <w:sz w:val="24"/>
          <w:szCs w:val="24"/>
        </w:rPr>
        <w:t xml:space="preserve">(Я считал его очень умным) 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  <w:lang w:val="en-US"/>
        </w:rPr>
        <w:t xml:space="preserve">5) </w:t>
      </w:r>
      <w:proofErr w:type="gramStart"/>
      <w:r w:rsidRPr="00FF5BFD">
        <w:rPr>
          <w:i/>
          <w:color w:val="000000"/>
          <w:sz w:val="24"/>
          <w:szCs w:val="24"/>
        </w:rPr>
        <w:t>сложного</w:t>
      </w:r>
      <w:proofErr w:type="gramEnd"/>
      <w:r w:rsidRPr="00FF5BFD">
        <w:rPr>
          <w:i/>
          <w:color w:val="000000"/>
          <w:sz w:val="24"/>
          <w:szCs w:val="24"/>
          <w:lang w:val="en-US"/>
        </w:rPr>
        <w:t xml:space="preserve"> </w:t>
      </w:r>
      <w:r w:rsidRPr="00FF5BFD">
        <w:rPr>
          <w:i/>
          <w:color w:val="000000"/>
          <w:sz w:val="24"/>
          <w:szCs w:val="24"/>
        </w:rPr>
        <w:t>подлежащего</w:t>
      </w:r>
      <w:r w:rsidRPr="00FF5BFD">
        <w:rPr>
          <w:color w:val="000000"/>
          <w:sz w:val="24"/>
          <w:szCs w:val="24"/>
          <w:lang w:val="en-US"/>
        </w:rPr>
        <w:t xml:space="preserve"> (the Complex Subject), </w:t>
      </w:r>
      <w:r w:rsidRPr="00FF5BFD">
        <w:rPr>
          <w:color w:val="000000"/>
          <w:sz w:val="24"/>
          <w:szCs w:val="24"/>
        </w:rPr>
        <w:t>например</w:t>
      </w:r>
      <w:r w:rsidRPr="00FF5BFD">
        <w:rPr>
          <w:color w:val="000000"/>
          <w:sz w:val="24"/>
          <w:szCs w:val="24"/>
          <w:lang w:val="en-US"/>
        </w:rPr>
        <w:t xml:space="preserve">: The door was closed </w:t>
      </w:r>
      <w:r w:rsidRPr="00FF5BFD">
        <w:rPr>
          <w:i/>
          <w:color w:val="000000"/>
          <w:sz w:val="24"/>
          <w:szCs w:val="24"/>
          <w:lang w:val="en-US"/>
        </w:rPr>
        <w:t>tight</w:t>
      </w:r>
      <w:r w:rsidRPr="00FF5BFD">
        <w:rPr>
          <w:color w:val="000000"/>
          <w:sz w:val="24"/>
          <w:szCs w:val="24"/>
          <w:lang w:val="en-US"/>
        </w:rPr>
        <w:t xml:space="preserve">. </w:t>
      </w:r>
      <w:r w:rsidRPr="00FF5BFD">
        <w:rPr>
          <w:color w:val="000000"/>
          <w:sz w:val="24"/>
          <w:szCs w:val="24"/>
        </w:rPr>
        <w:t>(Дверь была плотно закрыта)</w:t>
      </w:r>
    </w:p>
    <w:p w:rsidR="002B4208" w:rsidRPr="00FF5BFD" w:rsidRDefault="002B4208" w:rsidP="002B42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3A3F" w:rsidRPr="00FF5BFD" w:rsidRDefault="00643A3F" w:rsidP="002B4208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FF5BFD">
        <w:rPr>
          <w:b/>
          <w:color w:val="000000"/>
          <w:sz w:val="24"/>
          <w:szCs w:val="24"/>
        </w:rPr>
        <w:t>Степени сравнения</w:t>
      </w:r>
    </w:p>
    <w:p w:rsidR="002B4208" w:rsidRPr="00FF5BFD" w:rsidRDefault="002B4208" w:rsidP="002B4208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43A3F" w:rsidRPr="00FF5BFD" w:rsidRDefault="003E3D3B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>Р</w:t>
      </w:r>
      <w:r w:rsidR="00643A3F" w:rsidRPr="00FF5BFD">
        <w:rPr>
          <w:color w:val="000000"/>
          <w:sz w:val="24"/>
          <w:szCs w:val="24"/>
        </w:rPr>
        <w:t xml:space="preserve">азличают три степени сравнения </w:t>
      </w:r>
      <w:r w:rsidRPr="00FF5BFD">
        <w:rPr>
          <w:color w:val="000000"/>
          <w:sz w:val="24"/>
          <w:szCs w:val="24"/>
        </w:rPr>
        <w:t>прилагательных</w:t>
      </w:r>
      <w:r w:rsidR="00643A3F" w:rsidRPr="00FF5BFD">
        <w:rPr>
          <w:color w:val="000000"/>
          <w:sz w:val="24"/>
          <w:szCs w:val="24"/>
        </w:rPr>
        <w:t xml:space="preserve">: </w:t>
      </w:r>
      <w:r w:rsidR="00643A3F" w:rsidRPr="00FF5BFD">
        <w:rPr>
          <w:i/>
          <w:color w:val="000000"/>
          <w:sz w:val="24"/>
          <w:szCs w:val="24"/>
        </w:rPr>
        <w:t xml:space="preserve">положительную </w:t>
      </w:r>
      <w:r w:rsidR="00643A3F" w:rsidRPr="00FF5BFD">
        <w:rPr>
          <w:color w:val="000000"/>
          <w:sz w:val="24"/>
          <w:szCs w:val="24"/>
          <w:lang w:val="en-US"/>
        </w:rPr>
        <w:t xml:space="preserve">(the positive degree), </w:t>
      </w:r>
      <w:r w:rsidR="00643A3F" w:rsidRPr="00FF5BFD">
        <w:rPr>
          <w:i/>
          <w:color w:val="000000"/>
          <w:sz w:val="24"/>
          <w:szCs w:val="24"/>
        </w:rPr>
        <w:t>сравнительную</w:t>
      </w:r>
      <w:r w:rsidR="00643A3F" w:rsidRPr="00FF5BFD">
        <w:rPr>
          <w:i/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 xml:space="preserve">(the comparative degree) </w:t>
      </w:r>
      <w:r w:rsidR="00643A3F" w:rsidRPr="00FF5BFD">
        <w:rPr>
          <w:color w:val="000000"/>
          <w:sz w:val="24"/>
          <w:szCs w:val="24"/>
        </w:rPr>
        <w:t>и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i/>
          <w:color w:val="000000"/>
          <w:sz w:val="24"/>
          <w:szCs w:val="24"/>
        </w:rPr>
        <w:t>превосходную</w:t>
      </w:r>
      <w:r w:rsidR="00643A3F" w:rsidRPr="00FF5BFD">
        <w:rPr>
          <w:i/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 xml:space="preserve">(the superlative degree). </w:t>
      </w:r>
      <w:r w:rsidRPr="00FF5BFD">
        <w:rPr>
          <w:color w:val="000000"/>
          <w:sz w:val="24"/>
          <w:szCs w:val="24"/>
        </w:rPr>
        <w:t>Прилагательные</w:t>
      </w:r>
      <w:r w:rsidR="00643A3F" w:rsidRPr="00FF5BFD">
        <w:rPr>
          <w:color w:val="000000"/>
          <w:sz w:val="24"/>
          <w:szCs w:val="24"/>
        </w:rPr>
        <w:t xml:space="preserve"> в положит</w:t>
      </w:r>
      <w:r w:rsidRPr="00FF5BFD">
        <w:rPr>
          <w:color w:val="000000"/>
          <w:sz w:val="24"/>
          <w:szCs w:val="24"/>
        </w:rPr>
        <w:t>ельной</w:t>
      </w:r>
      <w:r w:rsidR="00643A3F" w:rsidRPr="00FF5BFD">
        <w:rPr>
          <w:color w:val="000000"/>
          <w:sz w:val="24"/>
          <w:szCs w:val="24"/>
        </w:rPr>
        <w:t xml:space="preserve"> степени не имеют окончаний, например: </w:t>
      </w:r>
      <w:r w:rsidR="00643A3F" w:rsidRPr="00FF5BFD">
        <w:rPr>
          <w:color w:val="000000"/>
          <w:sz w:val="24"/>
          <w:szCs w:val="24"/>
          <w:lang w:val="en-US"/>
        </w:rPr>
        <w:t>slow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straight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productive</w:t>
      </w:r>
      <w:r w:rsidR="00643A3F" w:rsidRPr="00FF5BFD">
        <w:rPr>
          <w:color w:val="000000"/>
          <w:sz w:val="24"/>
          <w:szCs w:val="24"/>
        </w:rPr>
        <w:t xml:space="preserve">, </w:t>
      </w:r>
      <w:r w:rsidR="00643A3F" w:rsidRPr="00FF5BFD">
        <w:rPr>
          <w:color w:val="000000"/>
          <w:sz w:val="24"/>
          <w:szCs w:val="24"/>
          <w:lang w:val="en-US"/>
        </w:rPr>
        <w:t>curious</w:t>
      </w:r>
      <w:r w:rsidR="00643A3F" w:rsidRPr="00FF5BFD">
        <w:rPr>
          <w:color w:val="000000"/>
          <w:sz w:val="24"/>
          <w:szCs w:val="24"/>
        </w:rPr>
        <w:t>. Сравнит</w:t>
      </w:r>
      <w:r w:rsidRPr="00FF5BFD">
        <w:rPr>
          <w:color w:val="000000"/>
          <w:sz w:val="24"/>
          <w:szCs w:val="24"/>
        </w:rPr>
        <w:t>ельная</w:t>
      </w:r>
      <w:r w:rsidR="00643A3F" w:rsidRPr="00FF5BFD">
        <w:rPr>
          <w:color w:val="000000"/>
          <w:sz w:val="24"/>
          <w:szCs w:val="24"/>
        </w:rPr>
        <w:t>. и превосход</w:t>
      </w:r>
      <w:r w:rsidRPr="00FF5BFD">
        <w:rPr>
          <w:color w:val="000000"/>
          <w:sz w:val="24"/>
          <w:szCs w:val="24"/>
        </w:rPr>
        <w:t>ная</w:t>
      </w:r>
      <w:r w:rsidR="00643A3F" w:rsidRPr="00FF5BFD">
        <w:rPr>
          <w:color w:val="000000"/>
          <w:sz w:val="24"/>
          <w:szCs w:val="24"/>
        </w:rPr>
        <w:t xml:space="preserve"> степени у одних </w:t>
      </w:r>
      <w:r w:rsidRPr="00FF5BFD">
        <w:rPr>
          <w:color w:val="000000"/>
          <w:sz w:val="24"/>
          <w:szCs w:val="24"/>
        </w:rPr>
        <w:t>прилагательных</w:t>
      </w:r>
      <w:r w:rsidR="00643A3F" w:rsidRPr="00FF5BFD">
        <w:rPr>
          <w:color w:val="000000"/>
          <w:sz w:val="24"/>
          <w:szCs w:val="24"/>
        </w:rPr>
        <w:t xml:space="preserve"> образуются с помощью суффиксов </w:t>
      </w:r>
      <w:proofErr w:type="gramStart"/>
      <w:r w:rsidR="00643A3F" w:rsidRPr="00FF5BFD">
        <w:rPr>
          <w:color w:val="000000"/>
          <w:sz w:val="24"/>
          <w:szCs w:val="24"/>
        </w:rPr>
        <w:t>-е</w:t>
      </w:r>
      <w:proofErr w:type="gramEnd"/>
      <w:r w:rsidR="00643A3F" w:rsidRPr="00FF5BFD">
        <w:rPr>
          <w:color w:val="000000"/>
          <w:sz w:val="24"/>
          <w:szCs w:val="24"/>
          <w:lang w:val="en-US"/>
        </w:rPr>
        <w:t>r</w:t>
      </w:r>
      <w:r w:rsidR="00643A3F" w:rsidRPr="00FF5BFD">
        <w:rPr>
          <w:color w:val="000000"/>
          <w:sz w:val="24"/>
          <w:szCs w:val="24"/>
        </w:rPr>
        <w:t xml:space="preserve"> и -</w:t>
      </w:r>
      <w:proofErr w:type="spellStart"/>
      <w:r w:rsidR="00643A3F" w:rsidRPr="00FF5BFD">
        <w:rPr>
          <w:color w:val="000000"/>
          <w:sz w:val="24"/>
          <w:szCs w:val="24"/>
          <w:lang w:val="en-US"/>
        </w:rPr>
        <w:t>est</w:t>
      </w:r>
      <w:proofErr w:type="spellEnd"/>
      <w:r w:rsidR="00643A3F" w:rsidRPr="00FF5BFD">
        <w:rPr>
          <w:color w:val="000000"/>
          <w:sz w:val="24"/>
          <w:szCs w:val="24"/>
        </w:rPr>
        <w:t xml:space="preserve">, а у других – прибавлением слов </w:t>
      </w:r>
      <w:r w:rsidR="00643A3F" w:rsidRPr="00FF5BFD">
        <w:rPr>
          <w:color w:val="000000"/>
          <w:sz w:val="24"/>
          <w:szCs w:val="24"/>
          <w:lang w:val="en-US"/>
        </w:rPr>
        <w:t>more</w:t>
      </w:r>
      <w:r w:rsidR="00643A3F" w:rsidRPr="00FF5BFD">
        <w:rPr>
          <w:color w:val="000000"/>
          <w:sz w:val="24"/>
          <w:szCs w:val="24"/>
        </w:rPr>
        <w:t xml:space="preserve"> и </w:t>
      </w:r>
      <w:r w:rsidR="00643A3F" w:rsidRPr="00FF5BFD">
        <w:rPr>
          <w:color w:val="000000"/>
          <w:sz w:val="24"/>
          <w:szCs w:val="24"/>
          <w:lang w:val="en-US"/>
        </w:rPr>
        <w:t>most</w:t>
      </w:r>
      <w:r w:rsidR="00643A3F" w:rsidRPr="00FF5BFD">
        <w:rPr>
          <w:color w:val="000000"/>
          <w:sz w:val="24"/>
          <w:szCs w:val="24"/>
        </w:rPr>
        <w:t xml:space="preserve"> (а в сторону уменьшения все </w:t>
      </w:r>
      <w:r w:rsidRPr="00FF5BFD">
        <w:rPr>
          <w:color w:val="000000"/>
          <w:sz w:val="24"/>
          <w:szCs w:val="24"/>
        </w:rPr>
        <w:t>прилагательных</w:t>
      </w:r>
      <w:r w:rsidR="00643A3F" w:rsidRPr="00FF5BFD">
        <w:rPr>
          <w:color w:val="000000"/>
          <w:sz w:val="24"/>
          <w:szCs w:val="24"/>
        </w:rPr>
        <w:t xml:space="preserve"> образуют степени сравнения с помощью слов </w:t>
      </w:r>
      <w:r w:rsidR="00643A3F" w:rsidRPr="00FF5BFD">
        <w:rPr>
          <w:color w:val="000000"/>
          <w:sz w:val="24"/>
          <w:szCs w:val="24"/>
          <w:lang w:val="en-US"/>
        </w:rPr>
        <w:t>less</w:t>
      </w:r>
      <w:r w:rsidR="00643A3F" w:rsidRPr="00FF5BFD">
        <w:rPr>
          <w:color w:val="000000"/>
          <w:sz w:val="24"/>
          <w:szCs w:val="24"/>
        </w:rPr>
        <w:t xml:space="preserve"> и </w:t>
      </w:r>
      <w:r w:rsidR="00643A3F" w:rsidRPr="00FF5BFD">
        <w:rPr>
          <w:color w:val="000000"/>
          <w:sz w:val="24"/>
          <w:szCs w:val="24"/>
          <w:lang w:val="en-US"/>
        </w:rPr>
        <w:t>least</w:t>
      </w:r>
      <w:r w:rsidR="00643A3F" w:rsidRPr="00FF5BFD">
        <w:rPr>
          <w:color w:val="000000"/>
          <w:sz w:val="24"/>
          <w:szCs w:val="24"/>
        </w:rPr>
        <w:t>).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  <w:lang w:val="en-US"/>
        </w:rPr>
        <w:t>I</w:t>
      </w:r>
      <w:r w:rsidRPr="00FF5BFD">
        <w:rPr>
          <w:color w:val="000000"/>
          <w:sz w:val="24"/>
          <w:szCs w:val="24"/>
        </w:rPr>
        <w:t>. С помощью суффиксов -е</w:t>
      </w:r>
      <w:r w:rsidRPr="00FF5BFD">
        <w:rPr>
          <w:color w:val="000000"/>
          <w:sz w:val="24"/>
          <w:szCs w:val="24"/>
          <w:lang w:val="en-US"/>
        </w:rPr>
        <w:t>r</w:t>
      </w:r>
      <w:r w:rsidRPr="00FF5BFD">
        <w:rPr>
          <w:color w:val="000000"/>
          <w:sz w:val="24"/>
          <w:szCs w:val="24"/>
        </w:rPr>
        <w:t xml:space="preserve"> и -</w:t>
      </w:r>
      <w:proofErr w:type="spellStart"/>
      <w:proofErr w:type="gramStart"/>
      <w:r w:rsidRPr="00FF5BFD">
        <w:rPr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FF5BFD">
        <w:rPr>
          <w:color w:val="000000"/>
          <w:sz w:val="24"/>
          <w:szCs w:val="24"/>
        </w:rPr>
        <w:t xml:space="preserve"> степени сравнения образуют:</w:t>
      </w:r>
    </w:p>
    <w:p w:rsidR="00643A3F" w:rsidRPr="00FF5BFD" w:rsidRDefault="00643A3F" w:rsidP="002B4208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односложные</w:t>
      </w:r>
      <w:r w:rsidRPr="00FF5BFD">
        <w:rPr>
          <w:color w:val="000000"/>
          <w:sz w:val="24"/>
          <w:szCs w:val="24"/>
        </w:rPr>
        <w:t xml:space="preserve"> </w:t>
      </w:r>
      <w:r w:rsidR="003E3D3B" w:rsidRPr="00FF5BFD">
        <w:rPr>
          <w:color w:val="000000"/>
          <w:sz w:val="24"/>
          <w:szCs w:val="24"/>
        </w:rPr>
        <w:t>прилагательные</w:t>
      </w:r>
      <w:r w:rsidRPr="00FF5BFD">
        <w:rPr>
          <w:color w:val="000000"/>
          <w:sz w:val="24"/>
          <w:szCs w:val="24"/>
        </w:rPr>
        <w:t xml:space="preserve">, например: </w:t>
      </w:r>
      <w:r w:rsidRPr="00FF5BFD">
        <w:rPr>
          <w:i/>
          <w:color w:val="000000"/>
          <w:sz w:val="24"/>
          <w:szCs w:val="24"/>
          <w:lang w:val="en-US"/>
        </w:rPr>
        <w:t>new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newer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newest</w:t>
      </w:r>
      <w:r w:rsidRPr="00FF5BFD">
        <w:rPr>
          <w:color w:val="000000"/>
          <w:sz w:val="24"/>
          <w:szCs w:val="24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quick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quicker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quickest</w:t>
      </w:r>
      <w:r w:rsidRPr="00FF5BFD">
        <w:rPr>
          <w:color w:val="000000"/>
          <w:sz w:val="24"/>
          <w:szCs w:val="24"/>
        </w:rPr>
        <w:t>;</w:t>
      </w:r>
    </w:p>
    <w:p w:rsidR="00643A3F" w:rsidRPr="00FF5BFD" w:rsidRDefault="00643A3F" w:rsidP="002B4208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  <w:lang w:val="en-US"/>
        </w:rPr>
      </w:pP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sz w:val="24"/>
          <w:szCs w:val="24"/>
        </w:rPr>
        <w:t>двусложные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="003E3D3B" w:rsidRPr="00FF5BFD">
        <w:rPr>
          <w:color w:val="000000"/>
          <w:sz w:val="24"/>
          <w:szCs w:val="24"/>
        </w:rPr>
        <w:t>прилагательные</w:t>
      </w:r>
      <w:r w:rsidRPr="00FF5BFD">
        <w:rPr>
          <w:color w:val="000000"/>
          <w:sz w:val="24"/>
          <w:szCs w:val="24"/>
          <w:lang w:val="en-US"/>
        </w:rPr>
        <w:t xml:space="preserve">, </w:t>
      </w:r>
      <w:r w:rsidRPr="00FF5BFD">
        <w:rPr>
          <w:color w:val="000000"/>
          <w:sz w:val="24"/>
          <w:szCs w:val="24"/>
        </w:rPr>
        <w:t>оканчивающиеся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на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-</w:t>
      </w:r>
      <w:proofErr w:type="spellStart"/>
      <w:r w:rsidRPr="00FF5BFD">
        <w:rPr>
          <w:i/>
          <w:color w:val="000000"/>
          <w:sz w:val="24"/>
          <w:szCs w:val="24"/>
          <w:lang w:val="en-US"/>
        </w:rPr>
        <w:t>er</w:t>
      </w:r>
      <w:proofErr w:type="spellEnd"/>
      <w:r w:rsidRPr="00FF5BFD">
        <w:rPr>
          <w:i/>
          <w:color w:val="000000"/>
          <w:sz w:val="24"/>
          <w:szCs w:val="24"/>
          <w:lang w:val="en-US"/>
        </w:rPr>
        <w:t>, -ow, -</w:t>
      </w:r>
      <w:r w:rsidRPr="00FF5BFD">
        <w:rPr>
          <w:i/>
          <w:color w:val="000000"/>
          <w:sz w:val="24"/>
          <w:szCs w:val="24"/>
        </w:rPr>
        <w:t>у</w:t>
      </w:r>
      <w:r w:rsidRPr="00FF5BFD">
        <w:rPr>
          <w:i/>
          <w:color w:val="000000"/>
          <w:sz w:val="24"/>
          <w:szCs w:val="24"/>
          <w:lang w:val="en-US"/>
        </w:rPr>
        <w:t>, -</w:t>
      </w:r>
      <w:proofErr w:type="gramStart"/>
      <w:r w:rsidRPr="00FF5BFD">
        <w:rPr>
          <w:i/>
          <w:color w:val="000000"/>
          <w:sz w:val="24"/>
          <w:szCs w:val="24"/>
          <w:lang w:val="en-US"/>
        </w:rPr>
        <w:t>l</w:t>
      </w:r>
      <w:proofErr w:type="gramEnd"/>
      <w:r w:rsidRPr="00FF5BFD">
        <w:rPr>
          <w:i/>
          <w:color w:val="000000"/>
          <w:sz w:val="24"/>
          <w:szCs w:val="24"/>
        </w:rPr>
        <w:t>е</w:t>
      </w:r>
      <w:r w:rsidRPr="00FF5BFD">
        <w:rPr>
          <w:color w:val="000000"/>
          <w:sz w:val="24"/>
          <w:szCs w:val="24"/>
          <w:lang w:val="en-US"/>
        </w:rPr>
        <w:t xml:space="preserve">, </w:t>
      </w:r>
      <w:r w:rsidRPr="00FF5BFD">
        <w:rPr>
          <w:color w:val="000000"/>
          <w:sz w:val="24"/>
          <w:szCs w:val="24"/>
        </w:rPr>
        <w:t>например</w:t>
      </w:r>
      <w:r w:rsidRPr="00FF5BFD">
        <w:rPr>
          <w:color w:val="000000"/>
          <w:sz w:val="24"/>
          <w:szCs w:val="24"/>
          <w:lang w:val="en-US"/>
        </w:rPr>
        <w:t xml:space="preserve">: </w:t>
      </w:r>
      <w:r w:rsidRPr="00FF5BFD">
        <w:rPr>
          <w:i/>
          <w:color w:val="000000"/>
          <w:sz w:val="24"/>
          <w:szCs w:val="24"/>
          <w:lang w:val="en-US"/>
        </w:rPr>
        <w:t>clever – cleverer –  cleverest</w:t>
      </w:r>
      <w:r w:rsidRPr="00FF5BFD">
        <w:rPr>
          <w:color w:val="000000"/>
          <w:sz w:val="24"/>
          <w:szCs w:val="24"/>
          <w:lang w:val="en-US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narrow – narrower – narrowest</w:t>
      </w:r>
      <w:r w:rsidRPr="00FF5BFD">
        <w:rPr>
          <w:color w:val="000000"/>
          <w:sz w:val="24"/>
          <w:szCs w:val="24"/>
          <w:lang w:val="en-US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happy – happier – happiest</w:t>
      </w:r>
      <w:r w:rsidRPr="00FF5BFD">
        <w:rPr>
          <w:color w:val="000000"/>
          <w:sz w:val="24"/>
          <w:szCs w:val="24"/>
          <w:lang w:val="en-US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simple – simpler – simplest</w:t>
      </w:r>
      <w:r w:rsidRPr="00FF5BFD">
        <w:rPr>
          <w:color w:val="000000"/>
          <w:sz w:val="24"/>
          <w:szCs w:val="24"/>
          <w:lang w:val="en-US"/>
        </w:rPr>
        <w:t>;</w:t>
      </w:r>
    </w:p>
    <w:p w:rsidR="00643A3F" w:rsidRPr="00FF5BFD" w:rsidRDefault="00643A3F" w:rsidP="002B4208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</w:rPr>
      </w:pPr>
      <w:r w:rsidRPr="00FF5BFD">
        <w:rPr>
          <w:i/>
          <w:color w:val="000000"/>
          <w:sz w:val="24"/>
          <w:szCs w:val="24"/>
          <w:lang w:val="en-US"/>
        </w:rPr>
        <w:t xml:space="preserve"> </w:t>
      </w:r>
      <w:r w:rsidRPr="00FF5BFD">
        <w:rPr>
          <w:i/>
          <w:color w:val="000000"/>
          <w:sz w:val="24"/>
          <w:szCs w:val="24"/>
        </w:rPr>
        <w:t>двусложные</w:t>
      </w:r>
      <w:r w:rsidRPr="00FF5BFD">
        <w:rPr>
          <w:color w:val="000000"/>
          <w:sz w:val="24"/>
          <w:szCs w:val="24"/>
        </w:rPr>
        <w:t xml:space="preserve"> </w:t>
      </w:r>
      <w:r w:rsidR="003E3D3B" w:rsidRPr="00FF5BFD">
        <w:rPr>
          <w:color w:val="000000"/>
          <w:sz w:val="24"/>
          <w:szCs w:val="24"/>
        </w:rPr>
        <w:t>прилагательные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с ударением на втором слоге</w:t>
      </w:r>
      <w:r w:rsidRPr="00FF5BFD">
        <w:rPr>
          <w:color w:val="000000"/>
          <w:sz w:val="24"/>
          <w:szCs w:val="24"/>
        </w:rPr>
        <w:t xml:space="preserve">, например: </w:t>
      </w:r>
      <w:r w:rsidRPr="00FF5BFD">
        <w:rPr>
          <w:i/>
          <w:color w:val="000000"/>
          <w:sz w:val="24"/>
          <w:szCs w:val="24"/>
          <w:lang w:val="en-US"/>
        </w:rPr>
        <w:t>polite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politer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politest</w:t>
      </w:r>
      <w:r w:rsidRPr="00FF5BFD">
        <w:rPr>
          <w:color w:val="000000"/>
          <w:sz w:val="24"/>
          <w:szCs w:val="24"/>
        </w:rPr>
        <w:t>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При образовании степеней сравнения прилагательных соблюдаются следующие </w:t>
      </w:r>
      <w:r w:rsidRPr="00FF5BFD">
        <w:rPr>
          <w:i/>
          <w:color w:val="000000"/>
          <w:sz w:val="24"/>
          <w:szCs w:val="24"/>
        </w:rPr>
        <w:t>правила орфографии</w:t>
      </w:r>
      <w:r w:rsidRPr="00FF5BFD">
        <w:rPr>
          <w:color w:val="000000"/>
          <w:sz w:val="24"/>
          <w:szCs w:val="24"/>
        </w:rPr>
        <w:t>:</w:t>
      </w:r>
    </w:p>
    <w:p w:rsidR="003E3D3B" w:rsidRPr="00FF5BFD" w:rsidRDefault="00643A3F" w:rsidP="002B4208">
      <w:pPr>
        <w:numPr>
          <w:ilvl w:val="0"/>
          <w:numId w:val="2"/>
        </w:num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 прилагательные, оканчивающиеся на </w:t>
      </w:r>
      <w:proofErr w:type="gramStart"/>
      <w:r w:rsidRPr="00FF5BFD">
        <w:rPr>
          <w:color w:val="000000"/>
          <w:sz w:val="24"/>
          <w:szCs w:val="24"/>
        </w:rPr>
        <w:t>-у</w:t>
      </w:r>
      <w:proofErr w:type="gramEnd"/>
      <w:r w:rsidRPr="00FF5BFD">
        <w:rPr>
          <w:color w:val="000000"/>
          <w:sz w:val="24"/>
          <w:szCs w:val="24"/>
        </w:rPr>
        <w:t>, которому предшествует согласная, меняют -</w:t>
      </w:r>
      <w:r w:rsidRPr="00FF5BFD">
        <w:rPr>
          <w:color w:val="000000"/>
          <w:sz w:val="24"/>
          <w:szCs w:val="24"/>
          <w:lang w:val="en-US"/>
        </w:rPr>
        <w:t>y</w:t>
      </w:r>
      <w:r w:rsidRPr="00FF5BFD">
        <w:rPr>
          <w:color w:val="000000"/>
          <w:sz w:val="24"/>
          <w:szCs w:val="24"/>
        </w:rPr>
        <w:t xml:space="preserve"> на –</w:t>
      </w:r>
      <w:r w:rsidRPr="00FF5BFD">
        <w:rPr>
          <w:color w:val="000000"/>
          <w:sz w:val="24"/>
          <w:szCs w:val="24"/>
          <w:lang w:val="en-US"/>
        </w:rPr>
        <w:t>i</w:t>
      </w:r>
      <w:r w:rsidRPr="00FF5BFD">
        <w:rPr>
          <w:color w:val="000000"/>
          <w:sz w:val="24"/>
          <w:szCs w:val="24"/>
        </w:rPr>
        <w:t xml:space="preserve">, например: </w:t>
      </w:r>
      <w:r w:rsidRPr="00FF5BFD">
        <w:rPr>
          <w:i/>
          <w:color w:val="000000"/>
          <w:sz w:val="24"/>
          <w:szCs w:val="24"/>
          <w:lang w:val="en-US"/>
        </w:rPr>
        <w:t>heavy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heavier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heaviest</w:t>
      </w:r>
      <w:r w:rsidRPr="00FF5BFD">
        <w:rPr>
          <w:color w:val="000000"/>
          <w:sz w:val="24"/>
          <w:szCs w:val="24"/>
        </w:rPr>
        <w:t xml:space="preserve">; </w:t>
      </w:r>
    </w:p>
    <w:p w:rsidR="003E3D3B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2) прилагательные, оканчивающиеся на </w:t>
      </w:r>
      <w:proofErr w:type="gramStart"/>
      <w:r w:rsidRPr="00FF5BFD">
        <w:rPr>
          <w:color w:val="000000"/>
          <w:sz w:val="24"/>
          <w:szCs w:val="24"/>
        </w:rPr>
        <w:t>-у</w:t>
      </w:r>
      <w:proofErr w:type="gramEnd"/>
      <w:r w:rsidRPr="00FF5BFD">
        <w:rPr>
          <w:color w:val="000000"/>
          <w:sz w:val="24"/>
          <w:szCs w:val="24"/>
        </w:rPr>
        <w:t xml:space="preserve">, которому предшествует гласная, конечную букву </w:t>
      </w:r>
      <w:r w:rsidRPr="00FF5BFD">
        <w:rPr>
          <w:i/>
          <w:color w:val="000000"/>
          <w:sz w:val="24"/>
          <w:szCs w:val="24"/>
        </w:rPr>
        <w:t>не меняют</w:t>
      </w:r>
      <w:r w:rsidRPr="00FF5BFD">
        <w:rPr>
          <w:color w:val="000000"/>
          <w:sz w:val="24"/>
          <w:szCs w:val="24"/>
        </w:rPr>
        <w:t xml:space="preserve">, например: </w:t>
      </w:r>
      <w:r w:rsidRPr="00FF5BFD">
        <w:rPr>
          <w:color w:val="000000"/>
          <w:sz w:val="24"/>
          <w:szCs w:val="24"/>
          <w:lang w:val="en-US"/>
        </w:rPr>
        <w:t>gay</w:t>
      </w:r>
      <w:r w:rsidRPr="00FF5BFD">
        <w:rPr>
          <w:color w:val="000000"/>
          <w:sz w:val="24"/>
          <w:szCs w:val="24"/>
        </w:rPr>
        <w:t xml:space="preserve"> – </w:t>
      </w:r>
      <w:r w:rsidRPr="00FF5BFD">
        <w:rPr>
          <w:color w:val="000000"/>
          <w:sz w:val="24"/>
          <w:szCs w:val="24"/>
          <w:lang w:val="en-US"/>
        </w:rPr>
        <w:t>gayer</w:t>
      </w:r>
      <w:r w:rsidRPr="00FF5BFD">
        <w:rPr>
          <w:color w:val="000000"/>
          <w:sz w:val="24"/>
          <w:szCs w:val="24"/>
        </w:rPr>
        <w:t xml:space="preserve"> – </w:t>
      </w:r>
      <w:r w:rsidRPr="00FF5BFD">
        <w:rPr>
          <w:color w:val="000000"/>
          <w:sz w:val="24"/>
          <w:szCs w:val="24"/>
          <w:lang w:val="en-US"/>
        </w:rPr>
        <w:t>gayest</w:t>
      </w:r>
      <w:r w:rsidRPr="00FF5BFD">
        <w:rPr>
          <w:color w:val="000000"/>
          <w:sz w:val="24"/>
          <w:szCs w:val="24"/>
        </w:rPr>
        <w:t xml:space="preserve">; </w:t>
      </w:r>
    </w:p>
    <w:p w:rsidR="003E3D3B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3) односложные прилагательные с кратким гласным удваивают конечную согласную, например: </w:t>
      </w:r>
      <w:r w:rsidRPr="00FF5BFD">
        <w:rPr>
          <w:i/>
          <w:color w:val="000000"/>
          <w:sz w:val="24"/>
          <w:szCs w:val="24"/>
          <w:lang w:val="en-US"/>
        </w:rPr>
        <w:t>big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bigger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biggest</w:t>
      </w:r>
      <w:r w:rsidRPr="00FF5BFD">
        <w:rPr>
          <w:color w:val="000000"/>
          <w:sz w:val="24"/>
          <w:szCs w:val="24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fat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fatter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fattest</w:t>
      </w:r>
      <w:r w:rsidRPr="00FF5BFD">
        <w:rPr>
          <w:color w:val="000000"/>
          <w:sz w:val="24"/>
          <w:szCs w:val="24"/>
        </w:rPr>
        <w:t xml:space="preserve">; 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4) прилагательные, оканчивающиеся на </w:t>
      </w:r>
      <w:proofErr w:type="gramStart"/>
      <w:r w:rsidRPr="00FF5BFD">
        <w:rPr>
          <w:i/>
          <w:color w:val="000000"/>
          <w:sz w:val="24"/>
          <w:szCs w:val="24"/>
        </w:rPr>
        <w:t>немое</w:t>
      </w:r>
      <w:proofErr w:type="gramEnd"/>
      <w:r w:rsidRPr="00FF5BFD">
        <w:rPr>
          <w:color w:val="000000"/>
          <w:sz w:val="24"/>
          <w:szCs w:val="24"/>
        </w:rPr>
        <w:t xml:space="preserve"> -</w:t>
      </w:r>
      <w:r w:rsidRPr="00FF5BFD">
        <w:rPr>
          <w:color w:val="000000"/>
          <w:sz w:val="24"/>
          <w:szCs w:val="24"/>
          <w:lang w:val="en-US"/>
        </w:rPr>
        <w:t>e</w:t>
      </w:r>
      <w:r w:rsidRPr="00FF5BFD">
        <w:rPr>
          <w:color w:val="000000"/>
          <w:sz w:val="24"/>
          <w:szCs w:val="24"/>
        </w:rPr>
        <w:t>, прибавляют только -</w:t>
      </w:r>
      <w:r w:rsidRPr="00FF5BFD">
        <w:rPr>
          <w:color w:val="000000"/>
          <w:sz w:val="24"/>
          <w:szCs w:val="24"/>
          <w:lang w:val="en-US"/>
        </w:rPr>
        <w:t>r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</w:rPr>
        <w:t>и -</w:t>
      </w:r>
      <w:proofErr w:type="spellStart"/>
      <w:r w:rsidRPr="00FF5BFD">
        <w:rPr>
          <w:color w:val="000000"/>
          <w:sz w:val="24"/>
          <w:szCs w:val="24"/>
          <w:lang w:val="en-US"/>
        </w:rPr>
        <w:t>st</w:t>
      </w:r>
      <w:proofErr w:type="spellEnd"/>
      <w:r w:rsidRPr="00FF5BFD">
        <w:rPr>
          <w:color w:val="000000"/>
          <w:sz w:val="24"/>
          <w:szCs w:val="24"/>
        </w:rPr>
        <w:t xml:space="preserve">, например: </w:t>
      </w:r>
      <w:r w:rsidRPr="00FF5BFD">
        <w:rPr>
          <w:i/>
          <w:color w:val="000000"/>
          <w:sz w:val="24"/>
          <w:szCs w:val="24"/>
          <w:lang w:val="en-US"/>
        </w:rPr>
        <w:t>fine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finer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finest</w:t>
      </w:r>
      <w:r w:rsidRPr="00FF5BFD">
        <w:rPr>
          <w:color w:val="000000"/>
          <w:sz w:val="24"/>
          <w:szCs w:val="24"/>
        </w:rPr>
        <w:t>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  <w:lang w:val="en-US"/>
        </w:rPr>
        <w:t>II</w:t>
      </w:r>
      <w:r w:rsidRPr="00FF5BFD">
        <w:rPr>
          <w:color w:val="000000"/>
          <w:sz w:val="24"/>
          <w:szCs w:val="24"/>
        </w:rPr>
        <w:t xml:space="preserve">. Прибавлением слов </w:t>
      </w:r>
      <w:r w:rsidRPr="00FF5BFD">
        <w:rPr>
          <w:color w:val="000000"/>
          <w:sz w:val="24"/>
          <w:szCs w:val="24"/>
          <w:lang w:val="en-US"/>
        </w:rPr>
        <w:t>more</w:t>
      </w:r>
      <w:r w:rsidRPr="00FF5BFD">
        <w:rPr>
          <w:color w:val="000000"/>
          <w:sz w:val="24"/>
          <w:szCs w:val="24"/>
        </w:rPr>
        <w:t xml:space="preserve"> и </w:t>
      </w:r>
      <w:r w:rsidRPr="00FF5BFD">
        <w:rPr>
          <w:color w:val="000000"/>
          <w:sz w:val="24"/>
          <w:szCs w:val="24"/>
          <w:lang w:val="en-US"/>
        </w:rPr>
        <w:t>most</w:t>
      </w:r>
      <w:r w:rsidRPr="00FF5BFD">
        <w:rPr>
          <w:color w:val="000000"/>
          <w:sz w:val="24"/>
          <w:szCs w:val="24"/>
        </w:rPr>
        <w:t xml:space="preserve"> степени сравнения образуют </w:t>
      </w:r>
      <w:r w:rsidRPr="00FF5BFD">
        <w:rPr>
          <w:i/>
          <w:color w:val="000000"/>
          <w:sz w:val="24"/>
          <w:szCs w:val="24"/>
        </w:rPr>
        <w:t>все остальные</w:t>
      </w:r>
      <w:r w:rsidRPr="00FF5BFD">
        <w:rPr>
          <w:color w:val="000000"/>
          <w:sz w:val="24"/>
          <w:szCs w:val="24"/>
        </w:rPr>
        <w:t xml:space="preserve"> </w:t>
      </w:r>
      <w:r w:rsidR="003E3D3B" w:rsidRPr="00FF5BFD">
        <w:rPr>
          <w:color w:val="000000"/>
          <w:sz w:val="24"/>
          <w:szCs w:val="24"/>
        </w:rPr>
        <w:t>прилагательные</w:t>
      </w:r>
      <w:r w:rsidRPr="00FF5BFD">
        <w:rPr>
          <w:color w:val="000000"/>
          <w:sz w:val="24"/>
          <w:szCs w:val="24"/>
        </w:rPr>
        <w:t xml:space="preserve"> (большинство </w:t>
      </w:r>
      <w:r w:rsidRPr="00FF5BFD">
        <w:rPr>
          <w:i/>
          <w:color w:val="000000"/>
          <w:sz w:val="24"/>
          <w:szCs w:val="24"/>
        </w:rPr>
        <w:t>двухсложных</w:t>
      </w:r>
      <w:r w:rsidRPr="00FF5BFD">
        <w:rPr>
          <w:color w:val="000000"/>
          <w:sz w:val="24"/>
          <w:szCs w:val="24"/>
        </w:rPr>
        <w:t xml:space="preserve">, </w:t>
      </w:r>
      <w:r w:rsidRPr="00FF5BFD">
        <w:rPr>
          <w:i/>
          <w:color w:val="000000"/>
          <w:sz w:val="24"/>
          <w:szCs w:val="24"/>
        </w:rPr>
        <w:t>трехсложные</w:t>
      </w:r>
      <w:r w:rsidRPr="00FF5BFD">
        <w:rPr>
          <w:color w:val="000000"/>
          <w:sz w:val="24"/>
          <w:szCs w:val="24"/>
        </w:rPr>
        <w:t xml:space="preserve"> и т.д.), например: </w:t>
      </w:r>
      <w:r w:rsidRPr="00FF5BFD">
        <w:rPr>
          <w:i/>
          <w:color w:val="000000"/>
          <w:sz w:val="24"/>
          <w:szCs w:val="24"/>
          <w:lang w:val="en-US"/>
        </w:rPr>
        <w:t>careful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more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careful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most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careful</w:t>
      </w:r>
      <w:r w:rsidRPr="00FF5BFD">
        <w:rPr>
          <w:i/>
          <w:color w:val="000000"/>
          <w:sz w:val="24"/>
          <w:szCs w:val="24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personal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more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personal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most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personal</w:t>
      </w:r>
      <w:r w:rsidRPr="00FF5BFD">
        <w:rPr>
          <w:i/>
          <w:color w:val="000000"/>
          <w:sz w:val="24"/>
          <w:szCs w:val="24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tired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more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tired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most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tired</w:t>
      </w:r>
      <w:r w:rsidRPr="00FF5BFD">
        <w:rPr>
          <w:i/>
          <w:color w:val="000000"/>
          <w:sz w:val="24"/>
          <w:szCs w:val="24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afraid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more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afraid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most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afraid</w:t>
      </w:r>
      <w:r w:rsidRPr="00FF5BFD">
        <w:rPr>
          <w:color w:val="000000"/>
          <w:sz w:val="24"/>
          <w:szCs w:val="24"/>
        </w:rPr>
        <w:t>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  <w:lang w:val="en-US"/>
        </w:rPr>
        <w:t>III</w:t>
      </w:r>
      <w:r w:rsidRPr="00FF5BFD">
        <w:rPr>
          <w:color w:val="000000"/>
          <w:sz w:val="24"/>
          <w:szCs w:val="24"/>
        </w:rPr>
        <w:t xml:space="preserve">. Несколько </w:t>
      </w:r>
      <w:r w:rsidR="003E3D3B" w:rsidRPr="00FF5BFD">
        <w:rPr>
          <w:color w:val="000000"/>
          <w:sz w:val="24"/>
          <w:szCs w:val="24"/>
        </w:rPr>
        <w:t>прилагательных</w:t>
      </w:r>
      <w:r w:rsidRPr="00FF5BFD">
        <w:rPr>
          <w:color w:val="000000"/>
          <w:sz w:val="24"/>
          <w:szCs w:val="24"/>
        </w:rPr>
        <w:t xml:space="preserve"> образуют степени сравнения не по общему правилу: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FF5BFD">
        <w:rPr>
          <w:i/>
          <w:color w:val="000000"/>
          <w:sz w:val="24"/>
          <w:szCs w:val="24"/>
          <w:lang w:val="en-US"/>
        </w:rPr>
        <w:t>good</w:t>
      </w:r>
      <w:proofErr w:type="gramEnd"/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better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best</w:t>
      </w:r>
      <w:r w:rsidRPr="00FF5BFD">
        <w:rPr>
          <w:color w:val="000000"/>
          <w:sz w:val="24"/>
          <w:szCs w:val="24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bad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worse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worst</w:t>
      </w:r>
      <w:r w:rsidRPr="00FF5BFD">
        <w:rPr>
          <w:color w:val="000000"/>
          <w:sz w:val="24"/>
          <w:szCs w:val="24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far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farther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farthest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(о расстоянии)</w:t>
      </w:r>
      <w:r w:rsidRPr="00FF5BFD">
        <w:rPr>
          <w:color w:val="000000"/>
          <w:sz w:val="24"/>
          <w:szCs w:val="24"/>
        </w:rPr>
        <w:t xml:space="preserve">; </w:t>
      </w:r>
      <w:r w:rsidRPr="00FF5BFD">
        <w:rPr>
          <w:i/>
          <w:color w:val="000000"/>
          <w:sz w:val="24"/>
          <w:szCs w:val="24"/>
          <w:lang w:val="en-US"/>
        </w:rPr>
        <w:t>far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further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furthest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(о времени и расстоянии);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late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later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latest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(о времени);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late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latter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last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(о порядке следования);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old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older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oldest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(о возрасте);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  <w:lang w:val="en-US"/>
        </w:rPr>
        <w:t>old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elder</w:t>
      </w:r>
      <w:r w:rsidRPr="00FF5BFD">
        <w:rPr>
          <w:i/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  <w:lang w:val="en-US"/>
        </w:rPr>
        <w:t>eldest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(о старшинстве; употребляется только как определение к существительному).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  <w:r w:rsidRPr="00FF5BFD">
        <w:rPr>
          <w:color w:val="000000"/>
          <w:sz w:val="24"/>
          <w:szCs w:val="24"/>
        </w:rPr>
        <w:t xml:space="preserve">Сравнительная степень </w:t>
      </w:r>
      <w:r w:rsidR="003E3D3B" w:rsidRPr="00FF5BFD">
        <w:rPr>
          <w:color w:val="000000"/>
          <w:sz w:val="24"/>
          <w:szCs w:val="24"/>
        </w:rPr>
        <w:t>прилагательных</w:t>
      </w:r>
      <w:r w:rsidRPr="00FF5BFD">
        <w:rPr>
          <w:color w:val="000000"/>
          <w:sz w:val="24"/>
          <w:szCs w:val="24"/>
        </w:rPr>
        <w:t xml:space="preserve"> употребляется, когда сравниваются</w:t>
      </w:r>
      <w:r w:rsidRPr="00FF5BFD">
        <w:rPr>
          <w:i/>
          <w:color w:val="000000"/>
          <w:sz w:val="24"/>
          <w:szCs w:val="24"/>
        </w:rPr>
        <w:t xml:space="preserve"> два </w:t>
      </w:r>
      <w:r w:rsidRPr="00FF5BFD">
        <w:rPr>
          <w:i/>
          <w:color w:val="000000"/>
          <w:sz w:val="24"/>
          <w:szCs w:val="24"/>
        </w:rPr>
        <w:lastRenderedPageBreak/>
        <w:t xml:space="preserve">предмета, действия или явления </w:t>
      </w:r>
      <w:r w:rsidRPr="00FF5BFD">
        <w:rPr>
          <w:color w:val="000000"/>
          <w:sz w:val="24"/>
          <w:szCs w:val="24"/>
        </w:rPr>
        <w:t xml:space="preserve">(для сравнения употребляется союз </w:t>
      </w:r>
      <w:r w:rsidRPr="00FF5BFD">
        <w:rPr>
          <w:color w:val="000000"/>
          <w:sz w:val="24"/>
          <w:szCs w:val="24"/>
          <w:lang w:val="en-US"/>
        </w:rPr>
        <w:t>than</w:t>
      </w:r>
      <w:r w:rsidRPr="00FF5BFD">
        <w:rPr>
          <w:color w:val="000000"/>
          <w:sz w:val="24"/>
          <w:szCs w:val="24"/>
        </w:rPr>
        <w:t xml:space="preserve">), например: </w:t>
      </w:r>
      <w:r w:rsidRPr="00FF5BFD">
        <w:rPr>
          <w:color w:val="000000"/>
          <w:sz w:val="24"/>
          <w:szCs w:val="24"/>
          <w:lang w:val="en-US"/>
        </w:rPr>
        <w:t>My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father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older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than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my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mother</w:t>
      </w:r>
      <w:r w:rsidRPr="00FF5BFD">
        <w:rPr>
          <w:color w:val="000000"/>
          <w:sz w:val="24"/>
          <w:szCs w:val="24"/>
        </w:rPr>
        <w:t>. Не</w:t>
      </w:r>
      <w:r w:rsidRPr="00FF5BFD">
        <w:rPr>
          <w:color w:val="000000"/>
          <w:sz w:val="24"/>
          <w:szCs w:val="24"/>
          <w:lang w:val="en-US"/>
        </w:rPr>
        <w:t xml:space="preserve"> found the work easier than he had expected. I'm now more experienced than two years ago. (</w:t>
      </w:r>
      <w:proofErr w:type="gramStart"/>
      <w:r w:rsidRPr="00FF5BFD">
        <w:rPr>
          <w:color w:val="000000"/>
          <w:sz w:val="24"/>
          <w:szCs w:val="24"/>
        </w:rPr>
        <w:t>может</w:t>
      </w:r>
      <w:proofErr w:type="gramEnd"/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быть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усилена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употреблением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перед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нею</w:t>
      </w:r>
      <w:r w:rsidRPr="00FF5BFD">
        <w:rPr>
          <w:color w:val="000000"/>
          <w:sz w:val="24"/>
          <w:szCs w:val="24"/>
          <w:lang w:val="en-US"/>
        </w:rPr>
        <w:t xml:space="preserve"> much </w:t>
      </w:r>
      <w:r w:rsidRPr="00FF5BFD">
        <w:rPr>
          <w:color w:val="000000"/>
          <w:sz w:val="24"/>
          <w:szCs w:val="24"/>
        </w:rPr>
        <w:t>или</w:t>
      </w:r>
      <w:r w:rsidRPr="00FF5BFD">
        <w:rPr>
          <w:color w:val="000000"/>
          <w:sz w:val="24"/>
          <w:szCs w:val="24"/>
          <w:lang w:val="en-US"/>
        </w:rPr>
        <w:t xml:space="preserve"> far </w:t>
      </w:r>
      <w:r w:rsidRPr="00FF5BFD">
        <w:rPr>
          <w:color w:val="000000"/>
          <w:sz w:val="24"/>
          <w:szCs w:val="24"/>
        </w:rPr>
        <w:t>со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значением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i/>
          <w:color w:val="000000"/>
          <w:sz w:val="24"/>
          <w:szCs w:val="24"/>
        </w:rPr>
        <w:t>гораздо</w:t>
      </w:r>
      <w:r w:rsidRPr="00FF5BFD">
        <w:rPr>
          <w:i/>
          <w:color w:val="000000"/>
          <w:sz w:val="24"/>
          <w:szCs w:val="24"/>
          <w:lang w:val="en-US"/>
        </w:rPr>
        <w:t xml:space="preserve">, </w:t>
      </w:r>
      <w:r w:rsidRPr="00FF5BFD">
        <w:rPr>
          <w:i/>
          <w:color w:val="000000"/>
          <w:sz w:val="24"/>
          <w:szCs w:val="24"/>
        </w:rPr>
        <w:t>значительно</w:t>
      </w:r>
      <w:r w:rsidRPr="00FF5BFD">
        <w:rPr>
          <w:i/>
          <w:color w:val="000000"/>
          <w:sz w:val="24"/>
          <w:szCs w:val="24"/>
          <w:lang w:val="en-US"/>
        </w:rPr>
        <w:t>.</w:t>
      </w:r>
      <w:r w:rsidRPr="00FF5BFD">
        <w:rPr>
          <w:color w:val="000000"/>
          <w:sz w:val="24"/>
          <w:szCs w:val="24"/>
          <w:lang w:val="en-US"/>
        </w:rPr>
        <w:t xml:space="preserve"> – The Dnieper is much longer than the Thames. This book is far better than that one.)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  <w:r w:rsidRPr="00FF5BFD">
        <w:rPr>
          <w:color w:val="000000"/>
          <w:sz w:val="24"/>
          <w:szCs w:val="24"/>
        </w:rPr>
        <w:t xml:space="preserve">Превосходная степень </w:t>
      </w:r>
      <w:r w:rsidR="003E3D3B" w:rsidRPr="00FF5BFD">
        <w:rPr>
          <w:color w:val="000000"/>
          <w:sz w:val="24"/>
          <w:szCs w:val="24"/>
        </w:rPr>
        <w:t>прилагательных</w:t>
      </w:r>
      <w:r w:rsidRPr="00FF5BFD">
        <w:rPr>
          <w:color w:val="000000"/>
          <w:sz w:val="24"/>
          <w:szCs w:val="24"/>
        </w:rPr>
        <w:t xml:space="preserve"> употребляется при сравнении</w:t>
      </w:r>
      <w:r w:rsidRPr="00FF5BFD">
        <w:rPr>
          <w:i/>
          <w:color w:val="000000"/>
          <w:sz w:val="24"/>
          <w:szCs w:val="24"/>
        </w:rPr>
        <w:t xml:space="preserve"> трех и более предметов, действий или явлений</w:t>
      </w:r>
      <w:r w:rsidRPr="00FF5BFD">
        <w:rPr>
          <w:color w:val="000000"/>
          <w:sz w:val="24"/>
          <w:szCs w:val="24"/>
        </w:rPr>
        <w:t xml:space="preserve"> (перед формой превосх. степени обычно употребляется артикль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), например: </w:t>
      </w:r>
      <w:r w:rsidRPr="00FF5BFD">
        <w:rPr>
          <w:color w:val="000000"/>
          <w:sz w:val="24"/>
          <w:szCs w:val="24"/>
          <w:lang w:val="en-US"/>
        </w:rPr>
        <w:t>Mine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smallest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room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flat</w:t>
      </w:r>
      <w:r w:rsidRPr="00FF5BFD">
        <w:rPr>
          <w:color w:val="000000"/>
          <w:sz w:val="24"/>
          <w:szCs w:val="24"/>
        </w:rPr>
        <w:t xml:space="preserve">. </w:t>
      </w:r>
      <w:r w:rsidRPr="00FF5BFD">
        <w:rPr>
          <w:color w:val="000000"/>
          <w:sz w:val="24"/>
          <w:szCs w:val="24"/>
          <w:lang w:val="en-US"/>
        </w:rPr>
        <w:t>(</w:t>
      </w:r>
      <w:r w:rsidRPr="00FF5BFD">
        <w:rPr>
          <w:color w:val="000000"/>
          <w:sz w:val="24"/>
          <w:szCs w:val="24"/>
        </w:rPr>
        <w:t>Очень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часто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в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таких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случаях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артикль</w:t>
      </w:r>
      <w:r w:rsidRPr="00FF5BFD">
        <w:rPr>
          <w:color w:val="000000"/>
          <w:sz w:val="24"/>
          <w:szCs w:val="24"/>
          <w:lang w:val="en-US"/>
        </w:rPr>
        <w:t xml:space="preserve"> the </w:t>
      </w:r>
      <w:r w:rsidRPr="00FF5BFD">
        <w:rPr>
          <w:color w:val="000000"/>
          <w:sz w:val="24"/>
          <w:szCs w:val="24"/>
        </w:rPr>
        <w:t>употребляется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с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предлогом</w:t>
      </w:r>
      <w:r w:rsidRPr="00FF5BFD">
        <w:rPr>
          <w:color w:val="000000"/>
          <w:sz w:val="24"/>
          <w:szCs w:val="24"/>
          <w:lang w:val="en-US"/>
        </w:rPr>
        <w:t xml:space="preserve"> of) Pete is the best student of us all. (</w:t>
      </w:r>
      <w:proofErr w:type="gramStart"/>
      <w:r w:rsidRPr="00FF5BFD">
        <w:rPr>
          <w:color w:val="000000"/>
          <w:sz w:val="24"/>
          <w:szCs w:val="24"/>
        </w:rPr>
        <w:t>может</w:t>
      </w:r>
      <w:proofErr w:type="gramEnd"/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быть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усилена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употреблением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перед</w:t>
      </w:r>
      <w:r w:rsidRPr="00FF5BFD">
        <w:rPr>
          <w:color w:val="000000"/>
          <w:sz w:val="24"/>
          <w:szCs w:val="24"/>
          <w:lang w:val="en-US"/>
        </w:rPr>
        <w:t xml:space="preserve"> </w:t>
      </w:r>
      <w:r w:rsidRPr="00FF5BFD">
        <w:rPr>
          <w:color w:val="000000"/>
          <w:sz w:val="24"/>
          <w:szCs w:val="24"/>
        </w:rPr>
        <w:t>нею</w:t>
      </w:r>
      <w:r w:rsidRPr="00FF5BFD">
        <w:rPr>
          <w:color w:val="000000"/>
          <w:sz w:val="24"/>
          <w:szCs w:val="24"/>
          <w:lang w:val="en-US"/>
        </w:rPr>
        <w:t xml:space="preserve"> by far </w:t>
      </w:r>
      <w:r w:rsidRPr="00FF5BFD">
        <w:rPr>
          <w:color w:val="000000"/>
          <w:sz w:val="24"/>
          <w:szCs w:val="24"/>
        </w:rPr>
        <w:t>или</w:t>
      </w:r>
      <w:r w:rsidRPr="00FF5BFD">
        <w:rPr>
          <w:color w:val="000000"/>
          <w:sz w:val="24"/>
          <w:szCs w:val="24"/>
          <w:lang w:val="en-US"/>
        </w:rPr>
        <w:t xml:space="preserve"> far) The deposits of oil in Russia are by far the richest in the world.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Равное качество предметов, действий и явлений выражается с помощью союзов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 ...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, например: </w:t>
      </w:r>
      <w:r w:rsidRPr="00FF5BFD">
        <w:rPr>
          <w:color w:val="000000"/>
          <w:sz w:val="24"/>
          <w:szCs w:val="24"/>
          <w:lang w:val="en-US"/>
        </w:rPr>
        <w:t>It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was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cold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winter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there</w:t>
      </w:r>
      <w:r w:rsidRPr="00FF5BFD">
        <w:rPr>
          <w:color w:val="000000"/>
          <w:sz w:val="24"/>
          <w:szCs w:val="24"/>
        </w:rPr>
        <w:t xml:space="preserve">. Там было холодно, как зимой. Неравное качество предметов, действий или явлений выражается с помощью </w:t>
      </w:r>
      <w:r w:rsidRPr="00FF5BFD">
        <w:rPr>
          <w:color w:val="000000"/>
          <w:sz w:val="24"/>
          <w:szCs w:val="24"/>
          <w:lang w:val="en-US"/>
        </w:rPr>
        <w:t>not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so</w:t>
      </w:r>
      <w:r w:rsidRPr="00FF5BFD">
        <w:rPr>
          <w:color w:val="000000"/>
          <w:sz w:val="24"/>
          <w:szCs w:val="24"/>
        </w:rPr>
        <w:t xml:space="preserve"> ...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 (или </w:t>
      </w:r>
      <w:r w:rsidRPr="00FF5BFD">
        <w:rPr>
          <w:color w:val="000000"/>
          <w:sz w:val="24"/>
          <w:szCs w:val="24"/>
          <w:lang w:val="en-US"/>
        </w:rPr>
        <w:t>not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 ...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), например: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sun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now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not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so</w:t>
      </w:r>
      <w:r w:rsidRPr="00FF5BFD">
        <w:rPr>
          <w:color w:val="000000"/>
          <w:sz w:val="24"/>
          <w:szCs w:val="24"/>
        </w:rPr>
        <w:t xml:space="preserve"> (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) </w:t>
      </w:r>
      <w:r w:rsidRPr="00FF5BFD">
        <w:rPr>
          <w:color w:val="000000"/>
          <w:sz w:val="24"/>
          <w:szCs w:val="24"/>
          <w:lang w:val="en-US"/>
        </w:rPr>
        <w:t>hot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afternoon</w:t>
      </w:r>
      <w:r w:rsidRPr="00FF5BFD">
        <w:rPr>
          <w:color w:val="000000"/>
          <w:sz w:val="24"/>
          <w:szCs w:val="24"/>
        </w:rPr>
        <w:t>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Уменьшение качества выражается с помощью </w:t>
      </w:r>
      <w:r w:rsidRPr="00FF5BFD">
        <w:rPr>
          <w:color w:val="000000"/>
          <w:sz w:val="24"/>
          <w:szCs w:val="24"/>
          <w:lang w:val="en-US"/>
        </w:rPr>
        <w:t>less</w:t>
      </w:r>
      <w:r w:rsidRPr="00FF5BFD">
        <w:rPr>
          <w:color w:val="000000"/>
          <w:sz w:val="24"/>
          <w:szCs w:val="24"/>
        </w:rPr>
        <w:t xml:space="preserve"> ... </w:t>
      </w:r>
      <w:r w:rsidRPr="00FF5BFD">
        <w:rPr>
          <w:color w:val="000000"/>
          <w:sz w:val="24"/>
          <w:szCs w:val="24"/>
          <w:lang w:val="en-US"/>
        </w:rPr>
        <w:t>than</w:t>
      </w:r>
      <w:r w:rsidRPr="00FF5BFD">
        <w:rPr>
          <w:color w:val="000000"/>
          <w:sz w:val="24"/>
          <w:szCs w:val="24"/>
        </w:rPr>
        <w:t xml:space="preserve">, например: </w:t>
      </w:r>
      <w:r w:rsidRPr="00FF5BFD">
        <w:rPr>
          <w:color w:val="000000"/>
          <w:sz w:val="24"/>
          <w:szCs w:val="24"/>
          <w:lang w:val="en-US"/>
        </w:rPr>
        <w:t>I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am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less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musical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than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my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sister</w:t>
      </w:r>
      <w:r w:rsidRPr="00FF5BFD">
        <w:rPr>
          <w:color w:val="000000"/>
          <w:sz w:val="24"/>
          <w:szCs w:val="24"/>
        </w:rPr>
        <w:t>.</w:t>
      </w:r>
    </w:p>
    <w:p w:rsidR="00E060B8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>Параллельное возрастание (или уменьшение) качества предметов, действий или явлений выражается с помощью конструкций «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-</w:t>
      </w:r>
      <w:proofErr w:type="spellStart"/>
      <w:r w:rsidRPr="00FF5BFD">
        <w:rPr>
          <w:color w:val="000000"/>
          <w:sz w:val="24"/>
          <w:szCs w:val="24"/>
          <w:lang w:val="en-US"/>
        </w:rPr>
        <w:t>er</w:t>
      </w:r>
      <w:proofErr w:type="spellEnd"/>
      <w:r w:rsidRPr="00FF5BFD">
        <w:rPr>
          <w:color w:val="000000"/>
          <w:sz w:val="24"/>
          <w:szCs w:val="24"/>
        </w:rPr>
        <w:t xml:space="preserve"> ...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-</w:t>
      </w:r>
      <w:proofErr w:type="spellStart"/>
      <w:r w:rsidRPr="00FF5BFD">
        <w:rPr>
          <w:color w:val="000000"/>
          <w:sz w:val="24"/>
          <w:szCs w:val="24"/>
          <w:lang w:val="en-US"/>
        </w:rPr>
        <w:t>er</w:t>
      </w:r>
      <w:proofErr w:type="spellEnd"/>
      <w:r w:rsidRPr="00FF5BFD">
        <w:rPr>
          <w:color w:val="000000"/>
          <w:sz w:val="24"/>
          <w:szCs w:val="24"/>
        </w:rPr>
        <w:t>», или «</w:t>
      </w:r>
      <w:r w:rsidRPr="00FF5BFD">
        <w:rPr>
          <w:color w:val="000000"/>
          <w:sz w:val="24"/>
          <w:szCs w:val="24"/>
          <w:lang w:val="en-US"/>
        </w:rPr>
        <w:t>more</w:t>
      </w:r>
      <w:r w:rsidRPr="00FF5BFD">
        <w:rPr>
          <w:color w:val="000000"/>
          <w:sz w:val="24"/>
          <w:szCs w:val="24"/>
        </w:rPr>
        <w:t xml:space="preserve"> ...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 ... -</w:t>
      </w:r>
      <w:proofErr w:type="spellStart"/>
      <w:r w:rsidRPr="00FF5BFD">
        <w:rPr>
          <w:color w:val="000000"/>
          <w:sz w:val="24"/>
          <w:szCs w:val="24"/>
          <w:lang w:val="en-US"/>
        </w:rPr>
        <w:t>er</w:t>
      </w:r>
      <w:proofErr w:type="spellEnd"/>
      <w:r w:rsidRPr="00FF5BFD">
        <w:rPr>
          <w:color w:val="000000"/>
          <w:sz w:val="24"/>
          <w:szCs w:val="24"/>
        </w:rPr>
        <w:t xml:space="preserve">», например: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longer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stay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here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better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like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it</w:t>
      </w:r>
      <w:r w:rsidRPr="00FF5BFD">
        <w:rPr>
          <w:color w:val="000000"/>
          <w:sz w:val="24"/>
          <w:szCs w:val="24"/>
        </w:rPr>
        <w:t xml:space="preserve">. Чем дольше я нахожусь здесь, тем больше мне здесь нравится. Не </w:t>
      </w:r>
      <w:r w:rsidRPr="00FF5BFD">
        <w:rPr>
          <w:color w:val="000000"/>
          <w:sz w:val="24"/>
          <w:szCs w:val="24"/>
          <w:lang w:val="en-US"/>
        </w:rPr>
        <w:t>became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more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careful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grew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older</w:t>
      </w:r>
      <w:r w:rsidRPr="00FF5BFD">
        <w:rPr>
          <w:color w:val="000000"/>
          <w:sz w:val="24"/>
          <w:szCs w:val="24"/>
        </w:rPr>
        <w:t>. С возрастом он стал более осторожным.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i/>
          <w:color w:val="000000"/>
          <w:sz w:val="24"/>
          <w:szCs w:val="24"/>
        </w:rPr>
        <w:t>Примечания</w:t>
      </w:r>
      <w:r w:rsidRPr="00FF5BFD">
        <w:rPr>
          <w:color w:val="000000"/>
          <w:sz w:val="24"/>
          <w:szCs w:val="24"/>
        </w:rPr>
        <w:t xml:space="preserve">. </w:t>
      </w:r>
      <w:proofErr w:type="gramStart"/>
      <w:r w:rsidRPr="00FF5BFD">
        <w:rPr>
          <w:color w:val="000000"/>
          <w:sz w:val="24"/>
          <w:szCs w:val="24"/>
        </w:rPr>
        <w:t xml:space="preserve">Русская сравнительная степень после выражений </w:t>
      </w:r>
      <w:r w:rsidRPr="00FF5BFD">
        <w:rPr>
          <w:sz w:val="24"/>
          <w:szCs w:val="24"/>
        </w:rPr>
        <w:t>в два (три, четыре…) раза</w:t>
      </w:r>
      <w:r w:rsidR="002B4208" w:rsidRPr="00FF5BFD">
        <w:rPr>
          <w:sz w:val="24"/>
          <w:szCs w:val="24"/>
        </w:rPr>
        <w:t xml:space="preserve"> передается в </w:t>
      </w:r>
      <w:r w:rsidRPr="00FF5BFD">
        <w:rPr>
          <w:sz w:val="24"/>
          <w:szCs w:val="24"/>
        </w:rPr>
        <w:t xml:space="preserve"> прилагательным в </w:t>
      </w:r>
      <w:r w:rsidRPr="00FF5BFD">
        <w:rPr>
          <w:i/>
          <w:sz w:val="24"/>
          <w:szCs w:val="24"/>
        </w:rPr>
        <w:t>положительной</w:t>
      </w:r>
      <w:r w:rsidRPr="00FF5BFD">
        <w:rPr>
          <w:sz w:val="24"/>
          <w:szCs w:val="24"/>
        </w:rPr>
        <w:t xml:space="preserve"> степени, стоящим между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…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– </w:t>
      </w:r>
      <w:r w:rsidRPr="00FF5BFD">
        <w:rPr>
          <w:sz w:val="24"/>
          <w:szCs w:val="24"/>
          <w:lang w:val="en-US"/>
        </w:rPr>
        <w:t>Your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room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is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twice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large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mine</w:t>
      </w:r>
      <w:r w:rsidRPr="00FF5BFD">
        <w:rPr>
          <w:sz w:val="24"/>
          <w:szCs w:val="24"/>
        </w:rPr>
        <w:t>.</w:t>
      </w:r>
      <w:proofErr w:type="gramEnd"/>
      <w:r w:rsidRPr="00FF5BFD">
        <w:rPr>
          <w:sz w:val="24"/>
          <w:szCs w:val="24"/>
        </w:rPr>
        <w:t xml:space="preserve"> (Ваша комната в два раза больше моей) Когда второй объект сравнения не упомянут, то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после прилагательного не употребляется – </w:t>
      </w:r>
      <w:r w:rsidRPr="00FF5BFD">
        <w:rPr>
          <w:sz w:val="24"/>
          <w:szCs w:val="24"/>
          <w:lang w:val="en-US"/>
        </w:rPr>
        <w:t>This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grade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is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three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times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expensive</w:t>
      </w:r>
      <w:r w:rsidRPr="00FF5BFD">
        <w:rPr>
          <w:sz w:val="24"/>
          <w:szCs w:val="24"/>
        </w:rPr>
        <w:t>. (Этот со</w:t>
      </w:r>
      <w:proofErr w:type="gramStart"/>
      <w:r w:rsidRPr="00FF5BFD">
        <w:rPr>
          <w:sz w:val="24"/>
          <w:szCs w:val="24"/>
        </w:rPr>
        <w:t>рт в тр</w:t>
      </w:r>
      <w:proofErr w:type="gramEnd"/>
      <w:r w:rsidRPr="00FF5BFD">
        <w:rPr>
          <w:sz w:val="24"/>
          <w:szCs w:val="24"/>
        </w:rPr>
        <w:t>и раза дороже)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FF5BFD">
        <w:rPr>
          <w:sz w:val="24"/>
          <w:szCs w:val="24"/>
        </w:rPr>
        <w:t xml:space="preserve">Следует обратить внимание на перевод следующих выражений – Я заплатил за книгу в два раза меньше, чем за словарь. – </w:t>
      </w:r>
      <w:r w:rsidRPr="00FF5BFD">
        <w:rPr>
          <w:sz w:val="24"/>
          <w:szCs w:val="24"/>
          <w:lang w:val="en-US"/>
        </w:rPr>
        <w:t>I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paid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for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the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book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half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much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for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the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dictionary</w:t>
      </w:r>
      <w:r w:rsidRPr="00FF5BFD">
        <w:rPr>
          <w:sz w:val="24"/>
          <w:szCs w:val="24"/>
        </w:rPr>
        <w:t xml:space="preserve">. Он в два раза моложе меня. – </w:t>
      </w:r>
      <w:r w:rsidRPr="00FF5BFD">
        <w:rPr>
          <w:sz w:val="24"/>
          <w:szCs w:val="24"/>
          <w:lang w:val="en-US"/>
        </w:rPr>
        <w:t>He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is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half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my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age</w:t>
      </w:r>
      <w:r w:rsidRPr="00FF5BFD">
        <w:rPr>
          <w:sz w:val="24"/>
          <w:szCs w:val="24"/>
        </w:rPr>
        <w:t>. Моя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комната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в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два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раза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меньше</w:t>
      </w:r>
      <w:r w:rsidRPr="00FF5BFD">
        <w:rPr>
          <w:sz w:val="24"/>
          <w:szCs w:val="24"/>
          <w:lang w:val="en-US"/>
        </w:rPr>
        <w:t xml:space="preserve"> </w:t>
      </w:r>
      <w:proofErr w:type="gramStart"/>
      <w:r w:rsidRPr="00FF5BFD">
        <w:rPr>
          <w:sz w:val="24"/>
          <w:szCs w:val="24"/>
        </w:rPr>
        <w:t>вашей</w:t>
      </w:r>
      <w:proofErr w:type="gramEnd"/>
      <w:r w:rsidRPr="00FF5BFD">
        <w:rPr>
          <w:sz w:val="24"/>
          <w:szCs w:val="24"/>
          <w:lang w:val="en-US"/>
        </w:rPr>
        <w:t xml:space="preserve">. – My room is half the size of yours. </w:t>
      </w:r>
      <w:r w:rsidRPr="00FF5BFD">
        <w:rPr>
          <w:sz w:val="24"/>
          <w:szCs w:val="24"/>
        </w:rPr>
        <w:t>Мой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чемодан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в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два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раза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легче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вашего</w:t>
      </w:r>
      <w:r w:rsidRPr="00FF5BFD">
        <w:rPr>
          <w:sz w:val="24"/>
          <w:szCs w:val="24"/>
          <w:lang w:val="en-US"/>
        </w:rPr>
        <w:t>. – My trunk is half the weight of yours.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  <w:r w:rsidRPr="00FF5BFD">
        <w:rPr>
          <w:sz w:val="24"/>
          <w:szCs w:val="24"/>
        </w:rPr>
        <w:t xml:space="preserve">Выражения типа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short</w:t>
      </w:r>
      <w:r w:rsidRPr="00FF5BFD">
        <w:rPr>
          <w:sz w:val="24"/>
          <w:szCs w:val="24"/>
        </w:rPr>
        <w:t xml:space="preserve"> (</w:t>
      </w:r>
      <w:r w:rsidRPr="00FF5BFD">
        <w:rPr>
          <w:sz w:val="24"/>
          <w:szCs w:val="24"/>
          <w:lang w:val="en-US"/>
        </w:rPr>
        <w:t>simple</w:t>
      </w:r>
      <w:r w:rsidRPr="00FF5BFD">
        <w:rPr>
          <w:sz w:val="24"/>
          <w:szCs w:val="24"/>
        </w:rPr>
        <w:t xml:space="preserve">, </w:t>
      </w:r>
      <w:r w:rsidRPr="00FF5BFD">
        <w:rPr>
          <w:sz w:val="24"/>
          <w:szCs w:val="24"/>
          <w:lang w:val="en-US"/>
        </w:rPr>
        <w:t>interesting</w:t>
      </w:r>
      <w:r w:rsidRPr="00FF5BFD">
        <w:rPr>
          <w:sz w:val="24"/>
          <w:szCs w:val="24"/>
        </w:rPr>
        <w:t xml:space="preserve"> …) </w:t>
      </w:r>
      <w:r w:rsidRPr="00FF5BFD">
        <w:rPr>
          <w:sz w:val="24"/>
          <w:szCs w:val="24"/>
          <w:lang w:val="en-US"/>
        </w:rPr>
        <w:t>as</w:t>
      </w:r>
      <w:r w:rsidRPr="00FF5BFD">
        <w:rPr>
          <w:sz w:val="24"/>
          <w:szCs w:val="24"/>
        </w:rPr>
        <w:t xml:space="preserve"> </w:t>
      </w:r>
      <w:r w:rsidRPr="00FF5BFD">
        <w:rPr>
          <w:sz w:val="24"/>
          <w:szCs w:val="24"/>
          <w:lang w:val="en-US"/>
        </w:rPr>
        <w:t>possible</w:t>
      </w:r>
      <w:r w:rsidRPr="00FF5BFD">
        <w:rPr>
          <w:sz w:val="24"/>
          <w:szCs w:val="24"/>
        </w:rPr>
        <w:t xml:space="preserve"> переводятся на русский язык как можно короче (проще, интереснее …) </w:t>
      </w:r>
      <w:r w:rsidRPr="00FF5BFD">
        <w:rPr>
          <w:sz w:val="24"/>
          <w:szCs w:val="24"/>
          <w:lang w:val="en-US"/>
        </w:rPr>
        <w:t xml:space="preserve">The letter must be as short as possible. – </w:t>
      </w:r>
      <w:r w:rsidRPr="00FF5BFD">
        <w:rPr>
          <w:sz w:val="24"/>
          <w:szCs w:val="24"/>
        </w:rPr>
        <w:t>Письмо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должно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sz w:val="24"/>
          <w:szCs w:val="24"/>
        </w:rPr>
        <w:t>быть</w:t>
      </w:r>
      <w:r w:rsidRPr="00FF5BFD">
        <w:rPr>
          <w:sz w:val="24"/>
          <w:szCs w:val="24"/>
          <w:lang w:val="en-US"/>
        </w:rPr>
        <w:t xml:space="preserve"> </w:t>
      </w:r>
      <w:r w:rsidRPr="00FF5BFD">
        <w:rPr>
          <w:i/>
          <w:sz w:val="24"/>
          <w:szCs w:val="24"/>
        </w:rPr>
        <w:t>как</w:t>
      </w:r>
      <w:r w:rsidRPr="00FF5BFD">
        <w:rPr>
          <w:i/>
          <w:sz w:val="24"/>
          <w:szCs w:val="24"/>
          <w:lang w:val="en-US"/>
        </w:rPr>
        <w:t xml:space="preserve"> </w:t>
      </w:r>
      <w:r w:rsidRPr="00FF5BFD">
        <w:rPr>
          <w:i/>
          <w:sz w:val="24"/>
          <w:szCs w:val="24"/>
        </w:rPr>
        <w:t>можно</w:t>
      </w:r>
      <w:r w:rsidRPr="00FF5BFD">
        <w:rPr>
          <w:i/>
          <w:sz w:val="24"/>
          <w:szCs w:val="24"/>
          <w:lang w:val="en-US"/>
        </w:rPr>
        <w:t xml:space="preserve"> </w:t>
      </w:r>
      <w:r w:rsidRPr="00FF5BFD">
        <w:rPr>
          <w:i/>
          <w:sz w:val="24"/>
          <w:szCs w:val="24"/>
        </w:rPr>
        <w:t>короче</w:t>
      </w:r>
      <w:r w:rsidRPr="00FF5BFD">
        <w:rPr>
          <w:sz w:val="24"/>
          <w:szCs w:val="24"/>
          <w:lang w:val="en-US"/>
        </w:rPr>
        <w:t>.</w:t>
      </w:r>
    </w:p>
    <w:p w:rsidR="00E060B8" w:rsidRPr="00FF5BFD" w:rsidRDefault="00E060B8" w:rsidP="002B4208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  <w:lang w:val="en-US"/>
        </w:rPr>
      </w:pPr>
    </w:p>
    <w:p w:rsidR="00643A3F" w:rsidRPr="00FF5BFD" w:rsidRDefault="00643A3F" w:rsidP="002B4208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FF5BFD">
        <w:rPr>
          <w:b/>
          <w:color w:val="000000"/>
          <w:sz w:val="24"/>
          <w:szCs w:val="24"/>
        </w:rPr>
        <w:t>Место в предложении</w:t>
      </w:r>
    </w:p>
    <w:p w:rsidR="002B4208" w:rsidRPr="00FF5BFD" w:rsidRDefault="002B4208" w:rsidP="002B4208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43A3F" w:rsidRPr="00FF5BFD" w:rsidRDefault="00E060B8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</w:rPr>
        <w:t>Прилагательные</w:t>
      </w:r>
      <w:r w:rsidR="00643A3F" w:rsidRPr="00FF5BFD">
        <w:rPr>
          <w:color w:val="000000"/>
          <w:sz w:val="24"/>
          <w:szCs w:val="24"/>
        </w:rPr>
        <w:t xml:space="preserve"> в функции определения обычно ставятся перед словом, к которому они относятся.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</w:rPr>
        <w:t>После определяемого слова прилагательные ставятся только в следующих случаях:</w:t>
      </w:r>
    </w:p>
    <w:p w:rsidR="00643A3F" w:rsidRPr="00FF5BFD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>1)</w:t>
      </w:r>
      <w:r w:rsidRPr="00FF5BFD">
        <w:rPr>
          <w:color w:val="000000"/>
          <w:sz w:val="24"/>
          <w:szCs w:val="24"/>
        </w:rPr>
        <w:tab/>
        <w:t xml:space="preserve">если </w:t>
      </w:r>
      <w:r w:rsidR="00E060B8" w:rsidRPr="00FF5BFD">
        <w:rPr>
          <w:color w:val="000000"/>
          <w:sz w:val="24"/>
          <w:szCs w:val="24"/>
        </w:rPr>
        <w:t>прилагательное</w:t>
      </w:r>
      <w:r w:rsidRPr="00FF5BFD">
        <w:rPr>
          <w:color w:val="000000"/>
          <w:sz w:val="24"/>
          <w:szCs w:val="24"/>
        </w:rPr>
        <w:t xml:space="preserve"> является определением к неопределенному местоимению, например: </w:t>
      </w:r>
      <w:r w:rsidRPr="00FF5BFD">
        <w:rPr>
          <w:color w:val="000000"/>
          <w:sz w:val="24"/>
          <w:szCs w:val="24"/>
          <w:lang w:val="en-US"/>
        </w:rPr>
        <w:t>Anyone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intelligent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can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do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it</w:t>
      </w:r>
      <w:r w:rsidRPr="00FF5BFD">
        <w:rPr>
          <w:color w:val="000000"/>
          <w:sz w:val="24"/>
          <w:szCs w:val="24"/>
        </w:rPr>
        <w:t xml:space="preserve">. Любой умный человек сделает это. </w:t>
      </w:r>
      <w:r w:rsidRPr="00FF5BFD">
        <w:rPr>
          <w:color w:val="000000"/>
          <w:sz w:val="24"/>
          <w:szCs w:val="24"/>
          <w:lang w:val="en-US"/>
        </w:rPr>
        <w:t>I</w:t>
      </w:r>
      <w:r w:rsidRPr="00FF5BFD">
        <w:rPr>
          <w:color w:val="000000"/>
          <w:sz w:val="24"/>
          <w:szCs w:val="24"/>
        </w:rPr>
        <w:t>'</w:t>
      </w:r>
      <w:proofErr w:type="spellStart"/>
      <w:r w:rsidRPr="00FF5BFD">
        <w:rPr>
          <w:color w:val="000000"/>
          <w:sz w:val="24"/>
          <w:szCs w:val="24"/>
          <w:lang w:val="en-US"/>
        </w:rPr>
        <w:t>ll</w:t>
      </w:r>
      <w:proofErr w:type="spellEnd"/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tell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you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something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wonderful</w:t>
      </w:r>
      <w:r w:rsidRPr="00FF5BFD">
        <w:rPr>
          <w:color w:val="000000"/>
          <w:sz w:val="24"/>
          <w:szCs w:val="24"/>
        </w:rPr>
        <w:t>. Я расскажу тебе что-то потрясающее.</w:t>
      </w:r>
    </w:p>
    <w:p w:rsidR="00643A3F" w:rsidRPr="00FF5BFD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i/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>2)</w:t>
      </w:r>
      <w:r w:rsidRPr="00FF5BFD">
        <w:rPr>
          <w:color w:val="000000"/>
          <w:sz w:val="24"/>
          <w:szCs w:val="24"/>
        </w:rPr>
        <w:tab/>
        <w:t xml:space="preserve">в некоторых устойчивых словосочетаниях, например: </w:t>
      </w:r>
      <w:r w:rsidRPr="00FF5BFD">
        <w:rPr>
          <w:color w:val="000000"/>
          <w:sz w:val="24"/>
          <w:szCs w:val="24"/>
          <w:lang w:val="en-US"/>
        </w:rPr>
        <w:t>court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martial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 xml:space="preserve">(военно-полевой суд), </w:t>
      </w:r>
      <w:r w:rsidRPr="00FF5BFD">
        <w:rPr>
          <w:color w:val="000000"/>
          <w:sz w:val="24"/>
          <w:szCs w:val="24"/>
          <w:lang w:val="en-US"/>
        </w:rPr>
        <w:t>attorney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general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 xml:space="preserve">(генеральный прокурор),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discussion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proper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(настоящая дискуссия);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>3)</w:t>
      </w:r>
      <w:r w:rsidRPr="00FF5BFD">
        <w:rPr>
          <w:color w:val="000000"/>
          <w:sz w:val="24"/>
          <w:szCs w:val="24"/>
        </w:rPr>
        <w:tab/>
        <w:t xml:space="preserve">если определение выражено </w:t>
      </w:r>
      <w:r w:rsidR="00E060B8" w:rsidRPr="00FF5BFD">
        <w:rPr>
          <w:color w:val="000000"/>
          <w:sz w:val="24"/>
          <w:szCs w:val="24"/>
        </w:rPr>
        <w:t>прилагательным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absent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(</w:t>
      </w:r>
      <w:proofErr w:type="gramStart"/>
      <w:r w:rsidRPr="00FF5BFD">
        <w:rPr>
          <w:i/>
          <w:color w:val="000000"/>
          <w:sz w:val="24"/>
          <w:szCs w:val="24"/>
        </w:rPr>
        <w:t>отсутствующий</w:t>
      </w:r>
      <w:proofErr w:type="gramEnd"/>
      <w:r w:rsidRPr="00FF5BFD">
        <w:rPr>
          <w:i/>
          <w:color w:val="000000"/>
          <w:sz w:val="24"/>
          <w:szCs w:val="24"/>
        </w:rPr>
        <w:t xml:space="preserve">), </w:t>
      </w:r>
      <w:r w:rsidRPr="00FF5BFD">
        <w:rPr>
          <w:color w:val="000000"/>
          <w:sz w:val="24"/>
          <w:szCs w:val="24"/>
          <w:lang w:val="en-US"/>
        </w:rPr>
        <w:t>present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>(присутствующий),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concerned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 xml:space="preserve">(заинтересованный) </w:t>
      </w:r>
      <w:r w:rsidRPr="00FF5BFD">
        <w:rPr>
          <w:color w:val="000000"/>
          <w:sz w:val="24"/>
          <w:szCs w:val="24"/>
        </w:rPr>
        <w:t xml:space="preserve">и </w:t>
      </w:r>
      <w:r w:rsidRPr="00FF5BFD">
        <w:rPr>
          <w:color w:val="000000"/>
          <w:sz w:val="24"/>
          <w:szCs w:val="24"/>
          <w:lang w:val="en-US"/>
        </w:rPr>
        <w:t>involved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i/>
          <w:color w:val="000000"/>
          <w:sz w:val="24"/>
          <w:szCs w:val="24"/>
        </w:rPr>
        <w:t xml:space="preserve">(вовлеченный), </w:t>
      </w:r>
      <w:r w:rsidRPr="00FF5BFD">
        <w:rPr>
          <w:color w:val="000000"/>
          <w:sz w:val="24"/>
          <w:szCs w:val="24"/>
        </w:rPr>
        <w:t xml:space="preserve">например: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men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present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were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all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his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friends</w:t>
      </w:r>
      <w:r w:rsidRPr="00FF5BFD">
        <w:rPr>
          <w:color w:val="000000"/>
          <w:sz w:val="24"/>
          <w:szCs w:val="24"/>
        </w:rPr>
        <w:t xml:space="preserve">. </w:t>
      </w:r>
      <w:r w:rsidRPr="00FF5BFD">
        <w:rPr>
          <w:i/>
          <w:color w:val="000000"/>
          <w:sz w:val="24"/>
          <w:szCs w:val="24"/>
        </w:rPr>
        <w:t>Все присутствующие были его друзьями.</w:t>
      </w:r>
    </w:p>
    <w:p w:rsidR="00643A3F" w:rsidRPr="00FF5BFD" w:rsidRDefault="00E060B8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>Прилагательные</w:t>
      </w:r>
      <w:r w:rsidR="00643A3F" w:rsidRPr="00FF5BFD">
        <w:rPr>
          <w:color w:val="000000"/>
          <w:sz w:val="24"/>
          <w:szCs w:val="24"/>
        </w:rPr>
        <w:t xml:space="preserve"> в функции определения ставятся после определяемого слова, если у них самих есть зависимые слова, например: </w:t>
      </w:r>
      <w:r w:rsidR="00643A3F" w:rsidRPr="00FF5BFD">
        <w:rPr>
          <w:color w:val="000000"/>
          <w:sz w:val="24"/>
          <w:szCs w:val="24"/>
          <w:lang w:val="en-US"/>
        </w:rPr>
        <w:t>They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were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the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two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boys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i/>
          <w:color w:val="000000"/>
          <w:sz w:val="24"/>
          <w:szCs w:val="24"/>
          <w:lang w:val="en-US"/>
        </w:rPr>
        <w:t>easiest</w:t>
      </w:r>
      <w:r w:rsidR="00643A3F" w:rsidRPr="00FF5BFD">
        <w:rPr>
          <w:i/>
          <w:color w:val="000000"/>
          <w:sz w:val="24"/>
          <w:szCs w:val="24"/>
        </w:rPr>
        <w:t xml:space="preserve"> </w:t>
      </w:r>
      <w:r w:rsidR="00643A3F" w:rsidRPr="00FF5BFD">
        <w:rPr>
          <w:i/>
          <w:color w:val="000000"/>
          <w:sz w:val="24"/>
          <w:szCs w:val="24"/>
          <w:lang w:val="en-US"/>
        </w:rPr>
        <w:t>to</w:t>
      </w:r>
      <w:r w:rsidR="00643A3F" w:rsidRPr="00FF5BFD">
        <w:rPr>
          <w:i/>
          <w:color w:val="000000"/>
          <w:sz w:val="24"/>
          <w:szCs w:val="24"/>
        </w:rPr>
        <w:t xml:space="preserve"> </w:t>
      </w:r>
      <w:r w:rsidR="00643A3F" w:rsidRPr="00FF5BFD">
        <w:rPr>
          <w:i/>
          <w:color w:val="000000"/>
          <w:sz w:val="24"/>
          <w:szCs w:val="24"/>
          <w:lang w:val="en-US"/>
        </w:rPr>
        <w:t>teach</w:t>
      </w:r>
      <w:r w:rsidR="00643A3F" w:rsidRPr="00FF5BFD">
        <w:rPr>
          <w:color w:val="000000"/>
          <w:sz w:val="24"/>
          <w:szCs w:val="24"/>
        </w:rPr>
        <w:t xml:space="preserve">. </w:t>
      </w:r>
      <w:r w:rsidR="00643A3F" w:rsidRPr="00FF5BFD">
        <w:rPr>
          <w:i/>
          <w:color w:val="000000"/>
          <w:sz w:val="24"/>
          <w:szCs w:val="24"/>
        </w:rPr>
        <w:t>Это были два мальчика, которых было легче всего учить.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They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have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a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garden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i/>
          <w:color w:val="000000"/>
          <w:sz w:val="24"/>
          <w:szCs w:val="24"/>
          <w:lang w:val="en-US"/>
        </w:rPr>
        <w:t>larger</w:t>
      </w:r>
      <w:r w:rsidR="00643A3F" w:rsidRPr="00FF5BFD">
        <w:rPr>
          <w:i/>
          <w:color w:val="000000"/>
          <w:sz w:val="24"/>
          <w:szCs w:val="24"/>
        </w:rPr>
        <w:t xml:space="preserve"> </w:t>
      </w:r>
      <w:r w:rsidR="00643A3F" w:rsidRPr="00FF5BFD">
        <w:rPr>
          <w:i/>
          <w:color w:val="000000"/>
          <w:sz w:val="24"/>
          <w:szCs w:val="24"/>
          <w:lang w:val="en-US"/>
        </w:rPr>
        <w:t>than</w:t>
      </w:r>
      <w:r w:rsidR="00643A3F" w:rsidRPr="00FF5BFD">
        <w:rPr>
          <w:i/>
          <w:color w:val="000000"/>
          <w:sz w:val="24"/>
          <w:szCs w:val="24"/>
        </w:rPr>
        <w:t xml:space="preserve"> </w:t>
      </w:r>
      <w:r w:rsidR="00643A3F" w:rsidRPr="00FF5BFD">
        <w:rPr>
          <w:i/>
          <w:color w:val="000000"/>
          <w:sz w:val="24"/>
          <w:szCs w:val="24"/>
          <w:lang w:val="en-US"/>
        </w:rPr>
        <w:t>yours</w:t>
      </w:r>
      <w:r w:rsidR="00643A3F" w:rsidRPr="00FF5BFD">
        <w:rPr>
          <w:color w:val="000000"/>
          <w:sz w:val="24"/>
          <w:szCs w:val="24"/>
        </w:rPr>
        <w:t xml:space="preserve">. </w:t>
      </w:r>
      <w:r w:rsidR="00643A3F" w:rsidRPr="00FF5BFD">
        <w:rPr>
          <w:i/>
          <w:color w:val="000000"/>
          <w:sz w:val="24"/>
          <w:szCs w:val="24"/>
        </w:rPr>
        <w:t>Их сад больше вашего.</w:t>
      </w:r>
    </w:p>
    <w:p w:rsidR="00E060B8" w:rsidRPr="00FF5BFD" w:rsidRDefault="00643A3F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lastRenderedPageBreak/>
        <w:t>Если у слова несколько определений, выраженных прилагательными, то они располагаются в следующем порядке:</w:t>
      </w:r>
    </w:p>
    <w:p w:rsidR="002B4208" w:rsidRPr="00FF5BFD" w:rsidRDefault="002B4208" w:rsidP="002B4208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789"/>
      </w:tblGrid>
      <w:tr w:rsidR="00E060B8" w:rsidRPr="00FF5BFD" w:rsidTr="002B4208">
        <w:tc>
          <w:tcPr>
            <w:tcW w:w="1134" w:type="dxa"/>
          </w:tcPr>
          <w:p w:rsidR="00E060B8" w:rsidRPr="00FF5BFD" w:rsidRDefault="00E060B8" w:rsidP="002B4208">
            <w:pPr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060B8" w:rsidRPr="00FF5BFD" w:rsidRDefault="00E060B8" w:rsidP="002B4208">
            <w:pPr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эпитет, качество</w:t>
            </w:r>
          </w:p>
        </w:tc>
      </w:tr>
      <w:tr w:rsidR="00E060B8" w:rsidRPr="00FF5BFD" w:rsidTr="002B4208">
        <w:tc>
          <w:tcPr>
            <w:tcW w:w="1134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размер</w:t>
            </w:r>
          </w:p>
        </w:tc>
      </w:tr>
      <w:tr w:rsidR="00E060B8" w:rsidRPr="00FF5BFD" w:rsidTr="002B4208">
        <w:tc>
          <w:tcPr>
            <w:tcW w:w="1134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форма</w:t>
            </w:r>
          </w:p>
        </w:tc>
      </w:tr>
      <w:tr w:rsidR="00E060B8" w:rsidRPr="00FF5BFD" w:rsidTr="002B4208">
        <w:tc>
          <w:tcPr>
            <w:tcW w:w="1134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возраст</w:t>
            </w:r>
          </w:p>
        </w:tc>
      </w:tr>
      <w:tr w:rsidR="00E060B8" w:rsidRPr="00FF5BFD" w:rsidTr="002B4208">
        <w:tc>
          <w:tcPr>
            <w:tcW w:w="1134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цвет</w:t>
            </w:r>
          </w:p>
        </w:tc>
      </w:tr>
      <w:tr w:rsidR="00E060B8" w:rsidRPr="00FF5BFD" w:rsidTr="002B4208">
        <w:tc>
          <w:tcPr>
            <w:tcW w:w="1134" w:type="dxa"/>
          </w:tcPr>
          <w:p w:rsidR="00E060B8" w:rsidRPr="00FF5BFD" w:rsidRDefault="00E060B8" w:rsidP="002B4208">
            <w:pPr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E060B8" w:rsidRPr="00FF5BFD" w:rsidRDefault="00E060B8" w:rsidP="002B4208">
            <w:pPr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происхождение</w:t>
            </w:r>
          </w:p>
        </w:tc>
      </w:tr>
      <w:tr w:rsidR="00E060B8" w:rsidRPr="00FF5BFD" w:rsidTr="002B4208">
        <w:tc>
          <w:tcPr>
            <w:tcW w:w="1134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E060B8" w:rsidRPr="00FF5BFD" w:rsidRDefault="00E060B8" w:rsidP="002B4208">
            <w:pPr>
              <w:spacing w:before="14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вещество, материал</w:t>
            </w:r>
          </w:p>
        </w:tc>
      </w:tr>
      <w:tr w:rsidR="00E060B8" w:rsidRPr="00FF5BFD" w:rsidTr="002B4208">
        <w:tc>
          <w:tcPr>
            <w:tcW w:w="1134" w:type="dxa"/>
          </w:tcPr>
          <w:p w:rsidR="00E060B8" w:rsidRPr="00FF5BFD" w:rsidRDefault="00E060B8" w:rsidP="002B4208">
            <w:pPr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E060B8" w:rsidRPr="00FF5BFD" w:rsidRDefault="00E060B8" w:rsidP="002B4208">
            <w:pPr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 xml:space="preserve">определения, образующие с </w:t>
            </w:r>
            <w:proofErr w:type="spellStart"/>
            <w:r w:rsidRPr="00FF5BFD">
              <w:rPr>
                <w:sz w:val="24"/>
                <w:szCs w:val="24"/>
              </w:rPr>
              <w:t>сущ-ным</w:t>
            </w:r>
            <w:proofErr w:type="spellEnd"/>
            <w:r w:rsidRPr="00FF5BFD">
              <w:rPr>
                <w:sz w:val="24"/>
                <w:szCs w:val="24"/>
              </w:rPr>
              <w:t xml:space="preserve"> единую смысловую группу</w:t>
            </w:r>
          </w:p>
        </w:tc>
      </w:tr>
      <w:tr w:rsidR="00E060B8" w:rsidRPr="00FF5BFD" w:rsidTr="002B4208">
        <w:tc>
          <w:tcPr>
            <w:tcW w:w="1134" w:type="dxa"/>
          </w:tcPr>
          <w:p w:rsidR="00E060B8" w:rsidRPr="00FF5BFD" w:rsidRDefault="00E060B8" w:rsidP="002B4208">
            <w:pPr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E060B8" w:rsidRPr="00FF5BFD" w:rsidRDefault="00E060B8" w:rsidP="002B4208">
            <w:pPr>
              <w:ind w:firstLine="709"/>
              <w:jc w:val="both"/>
              <w:rPr>
                <w:sz w:val="24"/>
                <w:szCs w:val="24"/>
              </w:rPr>
            </w:pPr>
            <w:r w:rsidRPr="00FF5BFD">
              <w:rPr>
                <w:sz w:val="24"/>
                <w:szCs w:val="24"/>
              </w:rPr>
              <w:t>существительное</w:t>
            </w:r>
          </w:p>
        </w:tc>
      </w:tr>
    </w:tbl>
    <w:p w:rsidR="00E060B8" w:rsidRPr="00FF5BFD" w:rsidRDefault="00E060B8" w:rsidP="002B4208">
      <w:pPr>
        <w:shd w:val="clear" w:color="auto" w:fill="FFFFFF"/>
        <w:spacing w:before="14"/>
        <w:ind w:firstLine="709"/>
        <w:jc w:val="both"/>
        <w:rPr>
          <w:color w:val="000000"/>
          <w:sz w:val="24"/>
          <w:szCs w:val="24"/>
        </w:rPr>
      </w:pPr>
    </w:p>
    <w:p w:rsidR="00643A3F" w:rsidRPr="00FF5BFD" w:rsidRDefault="00643A3F" w:rsidP="002B4208">
      <w:pPr>
        <w:shd w:val="clear" w:color="auto" w:fill="FFFFFF"/>
        <w:spacing w:before="14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</w:rPr>
        <w:t>Например:</w:t>
      </w:r>
    </w:p>
    <w:p w:rsidR="00643A3F" w:rsidRPr="00FF5BFD" w:rsidRDefault="00643A3F" w:rsidP="002B4208">
      <w:pPr>
        <w:shd w:val="clear" w:color="auto" w:fill="FFFFFF"/>
        <w:spacing w:before="61"/>
        <w:ind w:right="50" w:firstLine="709"/>
        <w:jc w:val="both"/>
        <w:rPr>
          <w:color w:val="000000"/>
          <w:sz w:val="24"/>
          <w:szCs w:val="24"/>
        </w:rPr>
      </w:pPr>
      <w:proofErr w:type="gramStart"/>
      <w:r w:rsidRPr="00FF5BFD">
        <w:rPr>
          <w:color w:val="000000"/>
          <w:sz w:val="24"/>
          <w:szCs w:val="24"/>
          <w:lang w:val="en-US"/>
        </w:rPr>
        <w:t>a</w:t>
      </w:r>
      <w:proofErr w:type="gramEnd"/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brilliant</w:t>
      </w:r>
      <w:r w:rsidRPr="00FF5BFD">
        <w:rPr>
          <w:color w:val="000000"/>
          <w:sz w:val="24"/>
          <w:szCs w:val="24"/>
        </w:rPr>
        <w:t xml:space="preserve"> (1) </w:t>
      </w:r>
      <w:r w:rsidRPr="00FF5BFD">
        <w:rPr>
          <w:color w:val="000000"/>
          <w:sz w:val="24"/>
          <w:szCs w:val="24"/>
          <w:lang w:val="en-US"/>
        </w:rPr>
        <w:t>young</w:t>
      </w:r>
      <w:r w:rsidRPr="00FF5BFD">
        <w:rPr>
          <w:color w:val="000000"/>
          <w:sz w:val="24"/>
          <w:szCs w:val="24"/>
        </w:rPr>
        <w:t xml:space="preserve"> (4) </w:t>
      </w:r>
      <w:r w:rsidRPr="00FF5BFD">
        <w:rPr>
          <w:color w:val="000000"/>
          <w:sz w:val="24"/>
          <w:szCs w:val="24"/>
          <w:lang w:val="en-US"/>
        </w:rPr>
        <w:t>man</w:t>
      </w:r>
      <w:r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ab/>
        <w:t>блестящий молодой человек</w:t>
      </w:r>
    </w:p>
    <w:p w:rsidR="00643A3F" w:rsidRPr="00FF5BFD" w:rsidRDefault="00643A3F" w:rsidP="002B4208">
      <w:pPr>
        <w:shd w:val="clear" w:color="auto" w:fill="FFFFFF"/>
        <w:tabs>
          <w:tab w:val="center" w:pos="-1440"/>
        </w:tabs>
        <w:ind w:firstLine="709"/>
        <w:jc w:val="both"/>
        <w:rPr>
          <w:sz w:val="24"/>
          <w:szCs w:val="24"/>
        </w:rPr>
      </w:pPr>
      <w:proofErr w:type="gramStart"/>
      <w:r w:rsidRPr="00FF5BFD">
        <w:rPr>
          <w:color w:val="000000"/>
          <w:sz w:val="24"/>
          <w:szCs w:val="24"/>
          <w:lang w:val="en-US"/>
        </w:rPr>
        <w:t>a</w:t>
      </w:r>
      <w:proofErr w:type="gramEnd"/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small</w:t>
      </w:r>
      <w:r w:rsidRPr="00FF5BFD">
        <w:rPr>
          <w:color w:val="000000"/>
          <w:sz w:val="24"/>
          <w:szCs w:val="24"/>
        </w:rPr>
        <w:t xml:space="preserve"> (2) </w:t>
      </w:r>
      <w:r w:rsidRPr="00FF5BFD">
        <w:rPr>
          <w:color w:val="000000"/>
          <w:sz w:val="24"/>
          <w:szCs w:val="24"/>
          <w:lang w:val="en-US"/>
        </w:rPr>
        <w:t>round</w:t>
      </w:r>
      <w:r w:rsidRPr="00FF5BFD">
        <w:rPr>
          <w:color w:val="000000"/>
          <w:sz w:val="24"/>
          <w:szCs w:val="24"/>
        </w:rPr>
        <w:t xml:space="preserve"> (3) </w:t>
      </w:r>
      <w:r w:rsidRPr="00FF5BFD">
        <w:rPr>
          <w:color w:val="000000"/>
          <w:sz w:val="24"/>
          <w:szCs w:val="24"/>
          <w:lang w:val="en-US"/>
        </w:rPr>
        <w:t>table</w:t>
      </w:r>
      <w:r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ab/>
        <w:t>маленький круглый стол</w:t>
      </w:r>
    </w:p>
    <w:p w:rsidR="00643A3F" w:rsidRPr="00FF5BFD" w:rsidRDefault="00643A3F" w:rsidP="002B4208">
      <w:pPr>
        <w:shd w:val="clear" w:color="auto" w:fill="FFFFFF"/>
        <w:tabs>
          <w:tab w:val="center" w:pos="-1440"/>
        </w:tabs>
        <w:ind w:right="50" w:firstLine="709"/>
        <w:jc w:val="both"/>
        <w:rPr>
          <w:sz w:val="24"/>
          <w:szCs w:val="24"/>
        </w:rPr>
      </w:pPr>
      <w:proofErr w:type="gramStart"/>
      <w:r w:rsidRPr="00FF5BFD">
        <w:rPr>
          <w:color w:val="000000"/>
          <w:sz w:val="24"/>
          <w:szCs w:val="24"/>
          <w:lang w:val="en-US"/>
        </w:rPr>
        <w:t>a</w:t>
      </w:r>
      <w:proofErr w:type="gramEnd"/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large</w:t>
      </w:r>
      <w:r w:rsidRPr="00FF5BFD">
        <w:rPr>
          <w:color w:val="000000"/>
          <w:sz w:val="24"/>
          <w:szCs w:val="24"/>
        </w:rPr>
        <w:t xml:space="preserve"> (2)</w:t>
      </w:r>
      <w:r w:rsidR="002B4208" w:rsidRPr="00FF5BFD">
        <w:rPr>
          <w:color w:val="000000"/>
          <w:sz w:val="24"/>
          <w:szCs w:val="24"/>
        </w:rPr>
        <w:t xml:space="preserve"> </w:t>
      </w:r>
      <w:r w:rsidR="002B4208" w:rsidRPr="00FF5BFD">
        <w:rPr>
          <w:color w:val="000000"/>
          <w:sz w:val="24"/>
          <w:szCs w:val="24"/>
          <w:lang w:val="en-US"/>
        </w:rPr>
        <w:t>green</w:t>
      </w:r>
      <w:r w:rsidR="002B4208" w:rsidRPr="00FF5BFD">
        <w:rPr>
          <w:color w:val="000000"/>
          <w:sz w:val="24"/>
          <w:szCs w:val="24"/>
        </w:rPr>
        <w:t xml:space="preserve"> (5) </w:t>
      </w:r>
      <w:r w:rsidR="002B4208" w:rsidRPr="00FF5BFD">
        <w:rPr>
          <w:color w:val="000000"/>
          <w:sz w:val="24"/>
          <w:szCs w:val="24"/>
          <w:lang w:val="en-US"/>
        </w:rPr>
        <w:t>Chinese</w:t>
      </w:r>
      <w:r w:rsidR="002B4208" w:rsidRPr="00FF5BFD">
        <w:rPr>
          <w:color w:val="000000"/>
          <w:sz w:val="24"/>
          <w:szCs w:val="24"/>
        </w:rPr>
        <w:t xml:space="preserve"> (6) </w:t>
      </w:r>
      <w:r w:rsidR="002B4208" w:rsidRPr="00FF5BFD">
        <w:rPr>
          <w:color w:val="000000"/>
          <w:sz w:val="24"/>
          <w:szCs w:val="24"/>
          <w:lang w:val="en-US"/>
        </w:rPr>
        <w:t>carpet</w:t>
      </w:r>
      <w:r w:rsidR="002B4208" w:rsidRPr="00FF5BFD">
        <w:rPr>
          <w:color w:val="000000"/>
          <w:sz w:val="24"/>
          <w:szCs w:val="24"/>
        </w:rPr>
        <w:tab/>
      </w:r>
      <w:r w:rsidR="002B4208"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>большой зеленый китайский ковер</w:t>
      </w:r>
    </w:p>
    <w:p w:rsidR="00643A3F" w:rsidRPr="00FF5BFD" w:rsidRDefault="00643A3F" w:rsidP="002B4208">
      <w:pPr>
        <w:shd w:val="clear" w:color="auto" w:fill="FFFFFF"/>
        <w:ind w:right="50" w:firstLine="709"/>
        <w:jc w:val="both"/>
        <w:rPr>
          <w:color w:val="000000"/>
          <w:sz w:val="24"/>
          <w:szCs w:val="24"/>
        </w:rPr>
      </w:pPr>
      <w:proofErr w:type="gramStart"/>
      <w:r w:rsidRPr="00FF5BFD">
        <w:rPr>
          <w:color w:val="000000"/>
          <w:sz w:val="24"/>
          <w:szCs w:val="24"/>
          <w:lang w:val="en-US"/>
        </w:rPr>
        <w:t>a</w:t>
      </w:r>
      <w:proofErr w:type="gramEnd"/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famous</w:t>
      </w:r>
      <w:r w:rsidRPr="00FF5BFD">
        <w:rPr>
          <w:color w:val="000000"/>
          <w:sz w:val="24"/>
          <w:szCs w:val="24"/>
        </w:rPr>
        <w:t xml:space="preserve"> (1) </w:t>
      </w:r>
      <w:r w:rsidRPr="00FF5BFD">
        <w:rPr>
          <w:color w:val="000000"/>
          <w:sz w:val="24"/>
          <w:szCs w:val="24"/>
          <w:lang w:val="en-US"/>
        </w:rPr>
        <w:t>German</w:t>
      </w:r>
      <w:r w:rsidRPr="00FF5BFD">
        <w:rPr>
          <w:color w:val="000000"/>
          <w:sz w:val="24"/>
          <w:szCs w:val="24"/>
        </w:rPr>
        <w:t xml:space="preserve"> (6) </w:t>
      </w:r>
      <w:r w:rsidRPr="00FF5BFD">
        <w:rPr>
          <w:color w:val="000000"/>
          <w:sz w:val="24"/>
          <w:szCs w:val="24"/>
          <w:lang w:val="en-US"/>
        </w:rPr>
        <w:t>medical</w:t>
      </w:r>
      <w:r w:rsidRPr="00FF5BFD">
        <w:rPr>
          <w:color w:val="000000"/>
          <w:sz w:val="24"/>
          <w:szCs w:val="24"/>
        </w:rPr>
        <w:t xml:space="preserve"> (8) </w:t>
      </w:r>
      <w:r w:rsidRPr="00FF5BFD">
        <w:rPr>
          <w:color w:val="000000"/>
          <w:sz w:val="24"/>
          <w:szCs w:val="24"/>
          <w:lang w:val="en-US"/>
        </w:rPr>
        <w:t>school</w:t>
      </w:r>
      <w:r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ab/>
        <w:t>известный немецкий медицинский институт</w:t>
      </w:r>
    </w:p>
    <w:p w:rsidR="00643A3F" w:rsidRPr="00FF5BFD" w:rsidRDefault="00643A3F" w:rsidP="002B4208">
      <w:pPr>
        <w:shd w:val="clear" w:color="auto" w:fill="FFFFFF"/>
        <w:tabs>
          <w:tab w:val="center" w:pos="-1440"/>
        </w:tabs>
        <w:ind w:right="50" w:firstLine="709"/>
        <w:jc w:val="both"/>
        <w:rPr>
          <w:sz w:val="24"/>
          <w:szCs w:val="24"/>
        </w:rPr>
      </w:pPr>
      <w:proofErr w:type="gramStart"/>
      <w:r w:rsidRPr="00FF5BFD">
        <w:rPr>
          <w:color w:val="000000"/>
          <w:sz w:val="24"/>
          <w:szCs w:val="24"/>
          <w:lang w:val="en-US"/>
        </w:rPr>
        <w:t>a</w:t>
      </w:r>
      <w:proofErr w:type="gramEnd"/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tall</w:t>
      </w:r>
      <w:r w:rsidRPr="00FF5BFD">
        <w:rPr>
          <w:color w:val="000000"/>
          <w:sz w:val="24"/>
          <w:szCs w:val="24"/>
        </w:rPr>
        <w:t xml:space="preserve"> (2) </w:t>
      </w:r>
      <w:r w:rsidRPr="00FF5BFD">
        <w:rPr>
          <w:color w:val="000000"/>
          <w:sz w:val="24"/>
          <w:szCs w:val="24"/>
          <w:lang w:val="en-US"/>
        </w:rPr>
        <w:t>young</w:t>
      </w:r>
      <w:r w:rsidRPr="00FF5BFD">
        <w:rPr>
          <w:color w:val="000000"/>
          <w:sz w:val="24"/>
          <w:szCs w:val="24"/>
        </w:rPr>
        <w:t xml:space="preserve"> (4) </w:t>
      </w:r>
      <w:r w:rsidRPr="00FF5BFD">
        <w:rPr>
          <w:color w:val="000000"/>
          <w:sz w:val="24"/>
          <w:szCs w:val="24"/>
          <w:lang w:val="en-US"/>
        </w:rPr>
        <w:t>London</w:t>
      </w:r>
      <w:r w:rsidRPr="00FF5BFD">
        <w:rPr>
          <w:color w:val="000000"/>
          <w:sz w:val="24"/>
          <w:szCs w:val="24"/>
        </w:rPr>
        <w:t xml:space="preserve"> (6) </w:t>
      </w:r>
      <w:r w:rsidRPr="00FF5BFD">
        <w:rPr>
          <w:color w:val="000000"/>
          <w:sz w:val="24"/>
          <w:szCs w:val="24"/>
          <w:lang w:val="en-US"/>
        </w:rPr>
        <w:t>policeman</w:t>
      </w:r>
      <w:r w:rsidR="002B4208" w:rsidRPr="00FF5BFD">
        <w:rPr>
          <w:color w:val="000000"/>
          <w:sz w:val="24"/>
          <w:szCs w:val="24"/>
        </w:rPr>
        <w:tab/>
      </w:r>
      <w:r w:rsidR="002B4208" w:rsidRPr="00FF5BFD">
        <w:rPr>
          <w:color w:val="000000"/>
          <w:sz w:val="24"/>
          <w:szCs w:val="24"/>
        </w:rPr>
        <w:tab/>
        <w:t>молодой </w:t>
      </w:r>
      <w:r w:rsidRPr="00FF5BFD">
        <w:rPr>
          <w:color w:val="000000"/>
          <w:sz w:val="24"/>
          <w:szCs w:val="24"/>
        </w:rPr>
        <w:t>лондонский полицейский высокого роста</w:t>
      </w:r>
    </w:p>
    <w:p w:rsidR="00643A3F" w:rsidRPr="00FF5BFD" w:rsidRDefault="00643A3F" w:rsidP="002B4208">
      <w:pPr>
        <w:shd w:val="clear" w:color="auto" w:fill="FFFFFF"/>
        <w:ind w:right="50" w:firstLine="709"/>
        <w:jc w:val="both"/>
        <w:rPr>
          <w:color w:val="000000"/>
          <w:sz w:val="24"/>
          <w:szCs w:val="24"/>
        </w:rPr>
      </w:pPr>
    </w:p>
    <w:p w:rsidR="00643A3F" w:rsidRPr="00FF5BFD" w:rsidRDefault="00643A3F" w:rsidP="002B4208">
      <w:pPr>
        <w:shd w:val="clear" w:color="auto" w:fill="FFFFFF"/>
        <w:tabs>
          <w:tab w:val="center" w:pos="-1440"/>
        </w:tabs>
        <w:ind w:right="50" w:firstLine="709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 w:rsidRPr="00FF5BFD">
        <w:rPr>
          <w:b/>
          <w:color w:val="000000"/>
          <w:sz w:val="24"/>
          <w:szCs w:val="24"/>
        </w:rPr>
        <w:t>Субстантивация прилагательных (переход в существительные)</w:t>
      </w:r>
    </w:p>
    <w:p w:rsidR="002B4208" w:rsidRPr="00FF5BFD" w:rsidRDefault="002B4208" w:rsidP="002B4208">
      <w:pPr>
        <w:shd w:val="clear" w:color="auto" w:fill="FFFFFF"/>
        <w:tabs>
          <w:tab w:val="center" w:pos="-1440"/>
        </w:tabs>
        <w:ind w:right="50" w:firstLine="709"/>
        <w:jc w:val="both"/>
        <w:rPr>
          <w:b/>
          <w:sz w:val="24"/>
          <w:szCs w:val="24"/>
        </w:rPr>
      </w:pPr>
    </w:p>
    <w:p w:rsidR="00643A3F" w:rsidRPr="00FF5BFD" w:rsidRDefault="002B4208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</w:rPr>
        <w:t>Прилагательные</w:t>
      </w:r>
      <w:r w:rsidR="00643A3F" w:rsidRPr="00FF5BFD">
        <w:rPr>
          <w:color w:val="000000"/>
          <w:sz w:val="24"/>
          <w:szCs w:val="24"/>
        </w:rPr>
        <w:t xml:space="preserve"> иногда субстантивируются, т. е. начинают выполнять </w:t>
      </w:r>
      <w:r w:rsidR="00643A3F" w:rsidRPr="00FF5BFD">
        <w:rPr>
          <w:i/>
          <w:color w:val="000000"/>
          <w:sz w:val="24"/>
          <w:szCs w:val="24"/>
        </w:rPr>
        <w:t>функции существительного</w:t>
      </w:r>
      <w:r w:rsidR="00643A3F" w:rsidRPr="00FF5BFD">
        <w:rPr>
          <w:color w:val="000000"/>
          <w:sz w:val="24"/>
          <w:szCs w:val="24"/>
        </w:rPr>
        <w:t xml:space="preserve"> в предложении. В этом случае они употребляются </w:t>
      </w:r>
      <w:r w:rsidR="00643A3F" w:rsidRPr="00FF5BFD">
        <w:rPr>
          <w:i/>
          <w:color w:val="000000"/>
          <w:sz w:val="24"/>
          <w:szCs w:val="24"/>
        </w:rPr>
        <w:t>с определенным артиклем</w:t>
      </w:r>
      <w:r w:rsidR="00643A3F" w:rsidRPr="00FF5BFD">
        <w:rPr>
          <w:color w:val="000000"/>
          <w:sz w:val="24"/>
          <w:szCs w:val="24"/>
        </w:rPr>
        <w:t xml:space="preserve"> и могут обозначать:</w:t>
      </w:r>
    </w:p>
    <w:p w:rsidR="00643A3F" w:rsidRPr="00FF5BFD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>1) обобщенную группу людей</w:t>
      </w:r>
      <w:r w:rsidRPr="00FF5BFD">
        <w:rPr>
          <w:i/>
          <w:color w:val="000000"/>
          <w:sz w:val="24"/>
          <w:szCs w:val="24"/>
        </w:rPr>
        <w:t>,</w:t>
      </w:r>
      <w:r w:rsidRPr="00FF5BFD">
        <w:rPr>
          <w:color w:val="000000"/>
          <w:sz w:val="24"/>
          <w:szCs w:val="24"/>
        </w:rPr>
        <w:t xml:space="preserve"> обладающих данным признаком,</w:t>
      </w: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</w:rPr>
        <w:t xml:space="preserve">например: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poor</w:t>
      </w:r>
      <w:r w:rsidRPr="00FF5BFD">
        <w:rPr>
          <w:color w:val="000000"/>
          <w:sz w:val="24"/>
          <w:szCs w:val="24"/>
        </w:rPr>
        <w:t xml:space="preserve"> – б</w:t>
      </w:r>
      <w:r w:rsidRPr="00FF5BFD">
        <w:rPr>
          <w:i/>
          <w:color w:val="000000"/>
          <w:sz w:val="24"/>
          <w:szCs w:val="24"/>
        </w:rPr>
        <w:t xml:space="preserve">едняки, бедные;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dead</w:t>
      </w:r>
      <w:r w:rsidRPr="00FF5BFD">
        <w:rPr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</w:rPr>
        <w:t xml:space="preserve">мертвые;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old</w:t>
      </w:r>
      <w:r w:rsidRPr="00FF5BFD">
        <w:rPr>
          <w:color w:val="000000"/>
          <w:sz w:val="24"/>
          <w:szCs w:val="24"/>
        </w:rPr>
        <w:t xml:space="preserve"> – </w:t>
      </w:r>
      <w:r w:rsidRPr="00FF5BFD">
        <w:rPr>
          <w:i/>
          <w:color w:val="000000"/>
          <w:sz w:val="24"/>
          <w:szCs w:val="24"/>
        </w:rPr>
        <w:t xml:space="preserve">старики, старые. </w:t>
      </w:r>
      <w:r w:rsidRPr="00FF5BFD">
        <w:rPr>
          <w:color w:val="000000"/>
          <w:sz w:val="24"/>
          <w:szCs w:val="24"/>
        </w:rPr>
        <w:t xml:space="preserve">Такие </w:t>
      </w:r>
      <w:r w:rsidR="002B4208" w:rsidRPr="00FF5BFD">
        <w:rPr>
          <w:color w:val="000000"/>
          <w:sz w:val="24"/>
          <w:szCs w:val="24"/>
        </w:rPr>
        <w:t xml:space="preserve">прилагательные </w:t>
      </w:r>
      <w:r w:rsidRPr="00FF5BFD">
        <w:rPr>
          <w:color w:val="000000"/>
          <w:sz w:val="24"/>
          <w:szCs w:val="24"/>
        </w:rPr>
        <w:t>имеют значение множественного числа (</w:t>
      </w:r>
      <w:r w:rsidRPr="00FF5BFD">
        <w:rPr>
          <w:i/>
          <w:color w:val="000000"/>
          <w:sz w:val="24"/>
          <w:szCs w:val="24"/>
        </w:rPr>
        <w:t xml:space="preserve">хотя и не принимают окончания </w:t>
      </w:r>
      <w:r w:rsidRPr="00FF5BFD">
        <w:rPr>
          <w:color w:val="000000"/>
          <w:sz w:val="24"/>
          <w:szCs w:val="24"/>
        </w:rPr>
        <w:t>-</w:t>
      </w:r>
      <w:r w:rsidRPr="00FF5BFD">
        <w:rPr>
          <w:color w:val="000000"/>
          <w:sz w:val="24"/>
          <w:szCs w:val="24"/>
          <w:lang w:val="en-US"/>
        </w:rPr>
        <w:t>s</w:t>
      </w:r>
      <w:r w:rsidRPr="00FF5BFD">
        <w:rPr>
          <w:color w:val="000000"/>
          <w:sz w:val="24"/>
          <w:szCs w:val="24"/>
        </w:rPr>
        <w:t xml:space="preserve">) и согласуются с глаголом во </w:t>
      </w:r>
      <w:r w:rsidRPr="00FF5BFD">
        <w:rPr>
          <w:i/>
          <w:color w:val="000000"/>
          <w:sz w:val="24"/>
          <w:szCs w:val="24"/>
        </w:rPr>
        <w:t>множественном числе</w:t>
      </w:r>
      <w:r w:rsidRPr="00FF5BFD">
        <w:rPr>
          <w:color w:val="000000"/>
          <w:sz w:val="24"/>
          <w:szCs w:val="24"/>
        </w:rPr>
        <w:t xml:space="preserve">: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blind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are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taught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trades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special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schools</w:t>
      </w:r>
      <w:r w:rsidRPr="00FF5BFD">
        <w:rPr>
          <w:color w:val="000000"/>
          <w:sz w:val="24"/>
          <w:szCs w:val="24"/>
        </w:rPr>
        <w:t>. Слепых учат ремеслам в специальных школах.</w:t>
      </w:r>
    </w:p>
    <w:p w:rsidR="00643A3F" w:rsidRPr="00FF5BFD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Если возникает необходимость обозначить одного человека или </w:t>
      </w:r>
      <w:proofErr w:type="gramStart"/>
      <w:r w:rsidRPr="00FF5BFD">
        <w:rPr>
          <w:color w:val="000000"/>
          <w:sz w:val="24"/>
          <w:szCs w:val="24"/>
        </w:rPr>
        <w:t>нескольких</w:t>
      </w:r>
      <w:proofErr w:type="gramEnd"/>
      <w:r w:rsidRPr="00FF5BFD">
        <w:rPr>
          <w:color w:val="000000"/>
          <w:sz w:val="24"/>
          <w:szCs w:val="24"/>
        </w:rPr>
        <w:t xml:space="preserve"> конкретных людей, то в этом случае субстантивация невозможна и к такому </w:t>
      </w:r>
      <w:r w:rsidR="002B4208" w:rsidRPr="00FF5BFD">
        <w:rPr>
          <w:color w:val="000000"/>
          <w:sz w:val="24"/>
          <w:szCs w:val="24"/>
        </w:rPr>
        <w:t>прилагательному</w:t>
      </w:r>
      <w:r w:rsidRPr="00FF5BFD">
        <w:rPr>
          <w:color w:val="000000"/>
          <w:sz w:val="24"/>
          <w:szCs w:val="24"/>
        </w:rPr>
        <w:t xml:space="preserve"> добавляется какое-нибудь </w:t>
      </w:r>
      <w:r w:rsidRPr="00FF5BFD">
        <w:rPr>
          <w:i/>
          <w:color w:val="000000"/>
          <w:sz w:val="24"/>
          <w:szCs w:val="24"/>
        </w:rPr>
        <w:t>существительное</w:t>
      </w:r>
      <w:r w:rsidRPr="00FF5BFD">
        <w:rPr>
          <w:color w:val="000000"/>
          <w:sz w:val="24"/>
          <w:szCs w:val="24"/>
        </w:rPr>
        <w:t xml:space="preserve"> (</w:t>
      </w:r>
      <w:r w:rsidRPr="00FF5BFD">
        <w:rPr>
          <w:color w:val="000000"/>
          <w:sz w:val="24"/>
          <w:szCs w:val="24"/>
          <w:lang w:val="en-US"/>
        </w:rPr>
        <w:t>man</w:t>
      </w:r>
      <w:r w:rsidRPr="00FF5BFD">
        <w:rPr>
          <w:color w:val="000000"/>
          <w:sz w:val="24"/>
          <w:szCs w:val="24"/>
        </w:rPr>
        <w:t xml:space="preserve">, </w:t>
      </w:r>
      <w:r w:rsidRPr="00FF5BFD">
        <w:rPr>
          <w:color w:val="000000"/>
          <w:sz w:val="24"/>
          <w:szCs w:val="24"/>
          <w:lang w:val="en-US"/>
        </w:rPr>
        <w:t>men</w:t>
      </w:r>
      <w:r w:rsidRPr="00FF5BFD">
        <w:rPr>
          <w:color w:val="000000"/>
          <w:sz w:val="24"/>
          <w:szCs w:val="24"/>
        </w:rPr>
        <w:t xml:space="preserve">, </w:t>
      </w:r>
      <w:r w:rsidRPr="00FF5BFD">
        <w:rPr>
          <w:color w:val="000000"/>
          <w:sz w:val="24"/>
          <w:szCs w:val="24"/>
          <w:lang w:val="en-US"/>
        </w:rPr>
        <w:t>woman</w:t>
      </w:r>
      <w:r w:rsidRPr="00FF5BFD">
        <w:rPr>
          <w:color w:val="000000"/>
          <w:sz w:val="24"/>
          <w:szCs w:val="24"/>
        </w:rPr>
        <w:t xml:space="preserve">, </w:t>
      </w:r>
      <w:r w:rsidRPr="00FF5BFD">
        <w:rPr>
          <w:color w:val="000000"/>
          <w:sz w:val="24"/>
          <w:szCs w:val="24"/>
          <w:lang w:val="en-US"/>
        </w:rPr>
        <w:t>women</w:t>
      </w:r>
      <w:r w:rsidRPr="00FF5BFD">
        <w:rPr>
          <w:color w:val="000000"/>
          <w:sz w:val="24"/>
          <w:szCs w:val="24"/>
        </w:rPr>
        <w:t xml:space="preserve">, </w:t>
      </w:r>
      <w:r w:rsidRPr="00FF5BFD">
        <w:rPr>
          <w:color w:val="000000"/>
          <w:sz w:val="24"/>
          <w:szCs w:val="24"/>
          <w:lang w:val="en-US"/>
        </w:rPr>
        <w:t>person</w:t>
      </w:r>
      <w:r w:rsidRPr="00FF5BFD">
        <w:rPr>
          <w:color w:val="000000"/>
          <w:sz w:val="24"/>
          <w:szCs w:val="24"/>
        </w:rPr>
        <w:t xml:space="preserve">, </w:t>
      </w:r>
      <w:r w:rsidRPr="00FF5BFD">
        <w:rPr>
          <w:color w:val="000000"/>
          <w:sz w:val="24"/>
          <w:szCs w:val="24"/>
          <w:lang w:val="en-US"/>
        </w:rPr>
        <w:t>persons</w:t>
      </w:r>
      <w:r w:rsidRPr="00FF5BFD">
        <w:rPr>
          <w:color w:val="000000"/>
          <w:sz w:val="24"/>
          <w:szCs w:val="24"/>
        </w:rPr>
        <w:t xml:space="preserve">, </w:t>
      </w:r>
      <w:r w:rsidRPr="00FF5BFD">
        <w:rPr>
          <w:color w:val="000000"/>
          <w:sz w:val="24"/>
          <w:szCs w:val="24"/>
          <w:lang w:val="en-US"/>
        </w:rPr>
        <w:t>people</w:t>
      </w:r>
      <w:r w:rsidRPr="00FF5BFD">
        <w:rPr>
          <w:color w:val="000000"/>
          <w:sz w:val="24"/>
          <w:szCs w:val="24"/>
        </w:rPr>
        <w:t xml:space="preserve"> …). Сравните:</w:t>
      </w:r>
    </w:p>
    <w:p w:rsidR="00643A3F" w:rsidRPr="00FF5BFD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young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are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usually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intolerant</w:t>
      </w:r>
      <w:r w:rsidRPr="00FF5BFD">
        <w:rPr>
          <w:color w:val="000000"/>
          <w:sz w:val="24"/>
          <w:szCs w:val="24"/>
        </w:rPr>
        <w:t xml:space="preserve">. </w:t>
      </w:r>
      <w:r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ab/>
      </w:r>
      <w:r w:rsidRPr="00FF5BFD">
        <w:rPr>
          <w:color w:val="000000"/>
          <w:sz w:val="24"/>
          <w:szCs w:val="24"/>
        </w:rPr>
        <w:tab/>
        <w:t>Молодежь (молодые люди) часто бывает нетерпима.</w:t>
      </w:r>
    </w:p>
    <w:p w:rsidR="00643A3F" w:rsidRPr="00FF5BFD" w:rsidRDefault="00643A3F" w:rsidP="002B4208">
      <w:pPr>
        <w:shd w:val="clear" w:color="auto" w:fill="FFFFFF"/>
        <w:ind w:firstLine="709"/>
        <w:jc w:val="both"/>
        <w:rPr>
          <w:sz w:val="24"/>
          <w:szCs w:val="24"/>
        </w:rPr>
      </w:pPr>
      <w:r w:rsidRPr="00FF5BFD">
        <w:rPr>
          <w:color w:val="000000"/>
          <w:sz w:val="24"/>
          <w:szCs w:val="24"/>
          <w:lang w:val="en-US"/>
        </w:rPr>
        <w:t>The young men are fishing.</w:t>
      </w:r>
      <w:r w:rsidRPr="00FF5BFD">
        <w:rPr>
          <w:color w:val="000000"/>
          <w:sz w:val="24"/>
          <w:szCs w:val="24"/>
          <w:lang w:val="en-US"/>
        </w:rPr>
        <w:tab/>
      </w:r>
      <w:r w:rsidRPr="00FF5BFD">
        <w:rPr>
          <w:color w:val="000000"/>
          <w:sz w:val="24"/>
          <w:szCs w:val="24"/>
          <w:lang w:val="en-US"/>
        </w:rPr>
        <w:tab/>
      </w:r>
      <w:r w:rsidRPr="00FF5BFD">
        <w:rPr>
          <w:color w:val="000000"/>
          <w:sz w:val="24"/>
          <w:szCs w:val="24"/>
          <w:lang w:val="en-US"/>
        </w:rPr>
        <w:tab/>
      </w:r>
      <w:r w:rsidRPr="00FF5BFD">
        <w:rPr>
          <w:color w:val="000000"/>
          <w:sz w:val="24"/>
          <w:szCs w:val="24"/>
          <w:lang w:val="en-US"/>
        </w:rPr>
        <w:tab/>
      </w:r>
      <w:r w:rsidRPr="00FF5BFD">
        <w:rPr>
          <w:color w:val="000000"/>
          <w:sz w:val="24"/>
          <w:szCs w:val="24"/>
        </w:rPr>
        <w:t>Эти молодые люди (юноши) ловят рыбу.</w:t>
      </w:r>
    </w:p>
    <w:p w:rsidR="00643A3F" w:rsidRPr="00FF5BFD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  <w:lang w:val="en-US"/>
        </w:rPr>
        <w:t>The young man phoned you again this morning.</w:t>
      </w:r>
      <w:r w:rsidRPr="00FF5BFD">
        <w:rPr>
          <w:color w:val="000000"/>
          <w:sz w:val="24"/>
          <w:szCs w:val="24"/>
          <w:lang w:val="en-US"/>
        </w:rPr>
        <w:tab/>
      </w:r>
      <w:r w:rsidRPr="00FF5BFD">
        <w:rPr>
          <w:color w:val="000000"/>
          <w:sz w:val="24"/>
          <w:szCs w:val="24"/>
          <w:lang w:val="en-US"/>
        </w:rPr>
        <w:tab/>
      </w:r>
      <w:r w:rsidRPr="00FF5BFD">
        <w:rPr>
          <w:color w:val="000000"/>
          <w:sz w:val="24"/>
          <w:szCs w:val="24"/>
        </w:rPr>
        <w:t>Молодой человек (юноша) опять звонил тебе сегодня утром.</w:t>
      </w:r>
    </w:p>
    <w:p w:rsidR="00643A3F" w:rsidRPr="00FF5BFD" w:rsidRDefault="00643A3F" w:rsidP="002B4208">
      <w:pPr>
        <w:numPr>
          <w:ilvl w:val="0"/>
          <w:numId w:val="2"/>
        </w:num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</w:rPr>
      </w:pPr>
      <w:r w:rsidRPr="00FF5BFD">
        <w:rPr>
          <w:i/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</w:rPr>
        <w:t>отвлеченное, абстрактное понятие</w:t>
      </w:r>
      <w:r w:rsidRPr="00FF5BFD">
        <w:rPr>
          <w:i/>
          <w:color w:val="000000"/>
          <w:sz w:val="24"/>
          <w:szCs w:val="24"/>
        </w:rPr>
        <w:t xml:space="preserve">, </w:t>
      </w:r>
      <w:r w:rsidRPr="00FF5BFD">
        <w:rPr>
          <w:color w:val="000000"/>
          <w:sz w:val="24"/>
          <w:szCs w:val="24"/>
        </w:rPr>
        <w:t xml:space="preserve">и тогда </w:t>
      </w:r>
      <w:r w:rsidR="002B4208" w:rsidRPr="00FF5BFD">
        <w:rPr>
          <w:color w:val="000000"/>
          <w:sz w:val="24"/>
          <w:szCs w:val="24"/>
        </w:rPr>
        <w:t>прилагательное</w:t>
      </w:r>
      <w:r w:rsidRPr="00FF5BFD">
        <w:rPr>
          <w:color w:val="000000"/>
          <w:sz w:val="24"/>
          <w:szCs w:val="24"/>
        </w:rPr>
        <w:t xml:space="preserve"> имеет значение единственного числа и согласуется с глаголом в </w:t>
      </w:r>
      <w:r w:rsidRPr="00FF5BFD">
        <w:rPr>
          <w:i/>
          <w:color w:val="000000"/>
          <w:sz w:val="24"/>
          <w:szCs w:val="24"/>
        </w:rPr>
        <w:t>единственном числе</w:t>
      </w:r>
      <w:r w:rsidRPr="00FF5BFD">
        <w:rPr>
          <w:color w:val="000000"/>
          <w:sz w:val="24"/>
          <w:szCs w:val="24"/>
        </w:rPr>
        <w:t xml:space="preserve">, например: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good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in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him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overweighs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the</w:t>
      </w:r>
      <w:r w:rsidRPr="00FF5BFD">
        <w:rPr>
          <w:color w:val="000000"/>
          <w:sz w:val="24"/>
          <w:szCs w:val="24"/>
        </w:rPr>
        <w:t xml:space="preserve"> </w:t>
      </w:r>
      <w:r w:rsidRPr="00FF5BFD">
        <w:rPr>
          <w:color w:val="000000"/>
          <w:sz w:val="24"/>
          <w:szCs w:val="24"/>
          <w:lang w:val="en-US"/>
        </w:rPr>
        <w:t>bad</w:t>
      </w:r>
      <w:r w:rsidRPr="00FF5BFD">
        <w:rPr>
          <w:color w:val="000000"/>
          <w:sz w:val="24"/>
          <w:szCs w:val="24"/>
        </w:rPr>
        <w:t xml:space="preserve">. </w:t>
      </w:r>
      <w:proofErr w:type="gramStart"/>
      <w:r w:rsidRPr="00FF5BFD">
        <w:rPr>
          <w:color w:val="000000"/>
          <w:sz w:val="24"/>
          <w:szCs w:val="24"/>
        </w:rPr>
        <w:t>Хорошего</w:t>
      </w:r>
      <w:proofErr w:type="gramEnd"/>
      <w:r w:rsidRPr="00FF5BFD">
        <w:rPr>
          <w:color w:val="000000"/>
          <w:sz w:val="24"/>
          <w:szCs w:val="24"/>
        </w:rPr>
        <w:t xml:space="preserve"> в нем больше, чем плохого.</w:t>
      </w:r>
    </w:p>
    <w:p w:rsidR="00643A3F" w:rsidRPr="00FF5BFD" w:rsidRDefault="00643A3F" w:rsidP="002B4208">
      <w:pPr>
        <w:shd w:val="clear" w:color="auto" w:fill="FFFFFF"/>
        <w:tabs>
          <w:tab w:val="left" w:pos="-1080"/>
        </w:tabs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 xml:space="preserve">Прилагательные, обозначающие  </w:t>
      </w:r>
      <w:r w:rsidR="002B4208" w:rsidRPr="00FF5BFD">
        <w:rPr>
          <w:color w:val="000000"/>
          <w:sz w:val="24"/>
          <w:szCs w:val="24"/>
        </w:rPr>
        <w:t>национальность</w:t>
      </w:r>
      <w:r w:rsidRPr="00FF5BFD">
        <w:rPr>
          <w:color w:val="000000"/>
          <w:sz w:val="24"/>
          <w:szCs w:val="24"/>
        </w:rPr>
        <w:t xml:space="preserve">,  могут превращаться в существительные, обозначающие </w:t>
      </w:r>
      <w:r w:rsidR="002B4208" w:rsidRPr="00FF5BFD">
        <w:rPr>
          <w:color w:val="000000"/>
          <w:sz w:val="24"/>
          <w:szCs w:val="24"/>
        </w:rPr>
        <w:t>лиц</w:t>
      </w:r>
      <w:r w:rsidRPr="00FF5BFD">
        <w:rPr>
          <w:color w:val="000000"/>
          <w:sz w:val="24"/>
          <w:szCs w:val="24"/>
        </w:rPr>
        <w:t xml:space="preserve">  данной национальности:</w:t>
      </w:r>
    </w:p>
    <w:p w:rsidR="00643A3F" w:rsidRPr="00FF5BFD" w:rsidRDefault="002B4208" w:rsidP="002B4208">
      <w:pPr>
        <w:shd w:val="clear" w:color="auto" w:fill="FFFFFF"/>
        <w:tabs>
          <w:tab w:val="left" w:pos="-1080"/>
        </w:tabs>
        <w:ind w:firstLine="709"/>
        <w:jc w:val="both"/>
        <w:rPr>
          <w:color w:val="000000"/>
          <w:sz w:val="24"/>
          <w:szCs w:val="24"/>
          <w:lang w:val="en-US"/>
        </w:rPr>
      </w:pPr>
      <w:r w:rsidRPr="00FF5BFD">
        <w:rPr>
          <w:color w:val="000000"/>
          <w:sz w:val="24"/>
          <w:szCs w:val="24"/>
          <w:lang w:val="en-US"/>
        </w:rPr>
        <w:t>-</w:t>
      </w:r>
      <w:r w:rsidRPr="00FF5BFD">
        <w:rPr>
          <w:color w:val="000000"/>
          <w:sz w:val="24"/>
          <w:szCs w:val="24"/>
        </w:rPr>
        <w:t>прилагательные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на</w:t>
      </w:r>
      <w:r w:rsidR="00643A3F" w:rsidRPr="00FF5BFD">
        <w:rPr>
          <w:color w:val="000000"/>
          <w:sz w:val="24"/>
          <w:szCs w:val="24"/>
          <w:lang w:val="en-US"/>
        </w:rPr>
        <w:t xml:space="preserve"> –an, -</w:t>
      </w:r>
      <w:proofErr w:type="spellStart"/>
      <w:proofErr w:type="gramStart"/>
      <w:r w:rsidR="00643A3F" w:rsidRPr="00FF5BFD">
        <w:rPr>
          <w:color w:val="000000"/>
          <w:sz w:val="24"/>
          <w:szCs w:val="24"/>
          <w:lang w:val="en-US"/>
        </w:rPr>
        <w:t>ian</w:t>
      </w:r>
      <w:proofErr w:type="spellEnd"/>
      <w:proofErr w:type="gramEnd"/>
      <w:r w:rsidR="00643A3F" w:rsidRPr="00FF5BFD">
        <w:rPr>
          <w:color w:val="000000"/>
          <w:sz w:val="24"/>
          <w:szCs w:val="24"/>
          <w:lang w:val="en-US"/>
        </w:rPr>
        <w:t xml:space="preserve"> (</w:t>
      </w:r>
      <w:r w:rsidR="00643A3F" w:rsidRPr="00FF5BFD">
        <w:rPr>
          <w:color w:val="000000"/>
          <w:sz w:val="24"/>
          <w:szCs w:val="24"/>
        </w:rPr>
        <w:t>и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в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643A3F" w:rsidRPr="00FF5BFD">
        <w:rPr>
          <w:color w:val="000000"/>
          <w:sz w:val="24"/>
          <w:szCs w:val="24"/>
        </w:rPr>
        <w:t>ед</w:t>
      </w:r>
      <w:proofErr w:type="spellEnd"/>
      <w:r w:rsidR="00643A3F" w:rsidRPr="00FF5BFD">
        <w:rPr>
          <w:color w:val="000000"/>
          <w:sz w:val="24"/>
          <w:szCs w:val="24"/>
          <w:lang w:val="en-US"/>
        </w:rPr>
        <w:t xml:space="preserve">. </w:t>
      </w:r>
      <w:r w:rsidR="00643A3F" w:rsidRPr="00FF5BFD">
        <w:rPr>
          <w:color w:val="000000"/>
          <w:sz w:val="24"/>
          <w:szCs w:val="24"/>
        </w:rPr>
        <w:t>и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в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643A3F" w:rsidRPr="00FF5BFD">
        <w:rPr>
          <w:color w:val="000000"/>
          <w:sz w:val="24"/>
          <w:szCs w:val="24"/>
        </w:rPr>
        <w:t>мн</w:t>
      </w:r>
      <w:proofErr w:type="spellEnd"/>
      <w:r w:rsidR="00643A3F" w:rsidRPr="00FF5BFD">
        <w:rPr>
          <w:color w:val="000000"/>
          <w:sz w:val="24"/>
          <w:szCs w:val="24"/>
          <w:lang w:val="en-US"/>
        </w:rPr>
        <w:t>.</w:t>
      </w:r>
      <w:r w:rsidR="00643A3F" w:rsidRPr="00FF5BFD">
        <w:rPr>
          <w:color w:val="000000"/>
          <w:sz w:val="24"/>
          <w:szCs w:val="24"/>
        </w:rPr>
        <w:t>ч</w:t>
      </w:r>
      <w:r w:rsidR="00643A3F" w:rsidRPr="00FF5BFD">
        <w:rPr>
          <w:color w:val="000000"/>
          <w:sz w:val="24"/>
          <w:szCs w:val="24"/>
          <w:lang w:val="en-US"/>
        </w:rPr>
        <w:t xml:space="preserve">.) a Russian – two Russians, a Bulgarian – three Bulgarians, a German – two Germans, an American – five Americans (the Russians – </w:t>
      </w:r>
      <w:r w:rsidR="00643A3F" w:rsidRPr="00FF5BFD">
        <w:rPr>
          <w:color w:val="000000"/>
          <w:sz w:val="24"/>
          <w:szCs w:val="24"/>
        </w:rPr>
        <w:t>русские</w:t>
      </w:r>
      <w:r w:rsidR="00643A3F" w:rsidRPr="00FF5BFD">
        <w:rPr>
          <w:color w:val="000000"/>
          <w:sz w:val="24"/>
          <w:szCs w:val="24"/>
          <w:lang w:val="en-US"/>
        </w:rPr>
        <w:t xml:space="preserve">, </w:t>
      </w:r>
      <w:r w:rsidR="00643A3F" w:rsidRPr="00FF5BFD">
        <w:rPr>
          <w:color w:val="000000"/>
          <w:sz w:val="24"/>
          <w:szCs w:val="24"/>
        </w:rPr>
        <w:t>народ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в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целом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и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т</w:t>
      </w:r>
      <w:r w:rsidR="00643A3F" w:rsidRPr="00FF5BFD">
        <w:rPr>
          <w:color w:val="000000"/>
          <w:sz w:val="24"/>
          <w:szCs w:val="24"/>
          <w:lang w:val="en-US"/>
        </w:rPr>
        <w:t>.</w:t>
      </w:r>
      <w:r w:rsidR="00643A3F" w:rsidRPr="00FF5BFD">
        <w:rPr>
          <w:color w:val="000000"/>
          <w:sz w:val="24"/>
          <w:szCs w:val="24"/>
        </w:rPr>
        <w:t>д</w:t>
      </w:r>
      <w:r w:rsidR="00643A3F" w:rsidRPr="00FF5BFD">
        <w:rPr>
          <w:color w:val="000000"/>
          <w:sz w:val="24"/>
          <w:szCs w:val="24"/>
          <w:lang w:val="en-US"/>
        </w:rPr>
        <w:t>.)</w:t>
      </w:r>
    </w:p>
    <w:p w:rsidR="00643A3F" w:rsidRPr="00FF5BFD" w:rsidRDefault="002B4208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  <w:lang w:val="en-US"/>
        </w:rPr>
      </w:pPr>
      <w:r w:rsidRPr="00FF5BFD">
        <w:rPr>
          <w:color w:val="000000"/>
          <w:sz w:val="24"/>
          <w:szCs w:val="24"/>
          <w:lang w:val="en-US"/>
        </w:rPr>
        <w:t>-</w:t>
      </w:r>
      <w:proofErr w:type="gramStart"/>
      <w:r w:rsidRPr="00FF5BFD">
        <w:rPr>
          <w:color w:val="000000"/>
          <w:sz w:val="24"/>
          <w:szCs w:val="24"/>
        </w:rPr>
        <w:t>прилагательные</w:t>
      </w:r>
      <w:proofErr w:type="gramEnd"/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на</w:t>
      </w:r>
      <w:r w:rsidR="00643A3F" w:rsidRPr="00FF5BFD">
        <w:rPr>
          <w:color w:val="000000"/>
          <w:sz w:val="24"/>
          <w:szCs w:val="24"/>
          <w:lang w:val="en-US"/>
        </w:rPr>
        <w:t xml:space="preserve"> –se, -</w:t>
      </w:r>
      <w:proofErr w:type="spellStart"/>
      <w:r w:rsidR="00643A3F" w:rsidRPr="00FF5BFD">
        <w:rPr>
          <w:color w:val="000000"/>
          <w:sz w:val="24"/>
          <w:szCs w:val="24"/>
          <w:lang w:val="en-US"/>
        </w:rPr>
        <w:t>ss</w:t>
      </w:r>
      <w:proofErr w:type="spellEnd"/>
      <w:r w:rsidR="00643A3F" w:rsidRPr="00FF5BFD">
        <w:rPr>
          <w:color w:val="000000"/>
          <w:sz w:val="24"/>
          <w:szCs w:val="24"/>
          <w:lang w:val="en-US"/>
        </w:rPr>
        <w:t xml:space="preserve"> (</w:t>
      </w:r>
      <w:r w:rsidR="00643A3F" w:rsidRPr="00FF5BFD">
        <w:rPr>
          <w:color w:val="000000"/>
          <w:sz w:val="24"/>
          <w:szCs w:val="24"/>
        </w:rPr>
        <w:t>в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643A3F" w:rsidRPr="00FF5BFD">
        <w:rPr>
          <w:color w:val="000000"/>
          <w:sz w:val="24"/>
          <w:szCs w:val="24"/>
        </w:rPr>
        <w:t>знач</w:t>
      </w:r>
      <w:proofErr w:type="spellEnd"/>
      <w:r w:rsidR="00643A3F" w:rsidRPr="00FF5BFD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="00643A3F" w:rsidRPr="00FF5BFD">
        <w:rPr>
          <w:color w:val="000000"/>
          <w:sz w:val="24"/>
          <w:szCs w:val="24"/>
        </w:rPr>
        <w:t>сущ</w:t>
      </w:r>
      <w:proofErr w:type="spellEnd"/>
      <w:r w:rsidR="00643A3F" w:rsidRPr="00FF5BFD">
        <w:rPr>
          <w:color w:val="000000"/>
          <w:sz w:val="24"/>
          <w:szCs w:val="24"/>
          <w:lang w:val="en-US"/>
        </w:rPr>
        <w:t xml:space="preserve">. – </w:t>
      </w:r>
      <w:proofErr w:type="gramStart"/>
      <w:r w:rsidR="00643A3F" w:rsidRPr="00FF5BFD">
        <w:rPr>
          <w:color w:val="000000"/>
          <w:sz w:val="24"/>
          <w:szCs w:val="24"/>
        </w:rPr>
        <w:t>одна</w:t>
      </w:r>
      <w:proofErr w:type="gramEnd"/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форма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для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643A3F" w:rsidRPr="00FF5BFD">
        <w:rPr>
          <w:color w:val="000000"/>
          <w:sz w:val="24"/>
          <w:szCs w:val="24"/>
        </w:rPr>
        <w:t>ед</w:t>
      </w:r>
      <w:proofErr w:type="spellEnd"/>
      <w:r w:rsidR="00643A3F" w:rsidRPr="00FF5BFD">
        <w:rPr>
          <w:color w:val="000000"/>
          <w:sz w:val="24"/>
          <w:szCs w:val="24"/>
          <w:lang w:val="en-US"/>
        </w:rPr>
        <w:t xml:space="preserve">. </w:t>
      </w:r>
      <w:r w:rsidR="00643A3F" w:rsidRPr="00FF5BFD">
        <w:rPr>
          <w:color w:val="000000"/>
          <w:sz w:val="24"/>
          <w:szCs w:val="24"/>
        </w:rPr>
        <w:t>и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643A3F" w:rsidRPr="00FF5BFD">
        <w:rPr>
          <w:color w:val="000000"/>
          <w:sz w:val="24"/>
          <w:szCs w:val="24"/>
        </w:rPr>
        <w:t>мн</w:t>
      </w:r>
      <w:proofErr w:type="spellEnd"/>
      <w:r w:rsidR="00643A3F" w:rsidRPr="00FF5BFD">
        <w:rPr>
          <w:color w:val="000000"/>
          <w:sz w:val="24"/>
          <w:szCs w:val="24"/>
          <w:lang w:val="en-US"/>
        </w:rPr>
        <w:t>.</w:t>
      </w:r>
      <w:r w:rsidR="00643A3F" w:rsidRPr="00FF5BFD">
        <w:rPr>
          <w:color w:val="000000"/>
          <w:sz w:val="24"/>
          <w:szCs w:val="24"/>
        </w:rPr>
        <w:t>ч</w:t>
      </w:r>
      <w:r w:rsidR="00643A3F" w:rsidRPr="00FF5BFD">
        <w:rPr>
          <w:color w:val="000000"/>
          <w:sz w:val="24"/>
          <w:szCs w:val="24"/>
          <w:lang w:val="en-US"/>
        </w:rPr>
        <w:t xml:space="preserve">.) a Chinese – two Chinese – the Chinese, a Japanese – two Japanese – the Japanese, a Swiss – two Swiss – the Swiss </w:t>
      </w:r>
      <w:r w:rsidR="00643A3F" w:rsidRPr="00FF5BFD">
        <w:rPr>
          <w:color w:val="000000"/>
          <w:sz w:val="24"/>
          <w:szCs w:val="24"/>
          <w:lang w:val="en-US"/>
        </w:rPr>
        <w:lastRenderedPageBreak/>
        <w:t>(</w:t>
      </w:r>
      <w:r w:rsidR="00643A3F" w:rsidRPr="00FF5BFD">
        <w:rPr>
          <w:color w:val="000000"/>
          <w:sz w:val="24"/>
          <w:szCs w:val="24"/>
        </w:rPr>
        <w:t>швейцарцы</w:t>
      </w:r>
      <w:r w:rsidR="00643A3F" w:rsidRPr="00FF5BFD">
        <w:rPr>
          <w:color w:val="000000"/>
          <w:sz w:val="24"/>
          <w:szCs w:val="24"/>
          <w:lang w:val="en-US"/>
        </w:rPr>
        <w:t>)</w:t>
      </w:r>
    </w:p>
    <w:p w:rsidR="00643A3F" w:rsidRPr="00FF5BFD" w:rsidRDefault="002B4208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4"/>
          <w:szCs w:val="24"/>
        </w:rPr>
      </w:pPr>
      <w:r w:rsidRPr="00FF5BFD">
        <w:rPr>
          <w:color w:val="000000"/>
          <w:sz w:val="24"/>
          <w:szCs w:val="24"/>
        </w:rPr>
        <w:t>-прилагательные</w:t>
      </w:r>
      <w:r w:rsidR="00643A3F" w:rsidRPr="00FF5BFD">
        <w:rPr>
          <w:color w:val="000000"/>
          <w:sz w:val="24"/>
          <w:szCs w:val="24"/>
        </w:rPr>
        <w:t xml:space="preserve"> на –</w:t>
      </w:r>
      <w:proofErr w:type="spellStart"/>
      <w:r w:rsidR="00643A3F" w:rsidRPr="00FF5BFD">
        <w:rPr>
          <w:color w:val="000000"/>
          <w:sz w:val="24"/>
          <w:szCs w:val="24"/>
          <w:lang w:val="en-US"/>
        </w:rPr>
        <w:t>sh</w:t>
      </w:r>
      <w:proofErr w:type="spellEnd"/>
      <w:r w:rsidR="00643A3F" w:rsidRPr="00FF5BFD">
        <w:rPr>
          <w:color w:val="000000"/>
          <w:sz w:val="24"/>
          <w:szCs w:val="24"/>
        </w:rPr>
        <w:t xml:space="preserve">, - </w:t>
      </w:r>
      <w:proofErr w:type="spellStart"/>
      <w:r w:rsidR="00643A3F" w:rsidRPr="00FF5BFD">
        <w:rPr>
          <w:color w:val="000000"/>
          <w:sz w:val="24"/>
          <w:szCs w:val="24"/>
          <w:lang w:val="en-US"/>
        </w:rPr>
        <w:t>ch</w:t>
      </w:r>
      <w:proofErr w:type="spellEnd"/>
      <w:r w:rsidR="00643A3F" w:rsidRPr="00FF5BFD">
        <w:rPr>
          <w:color w:val="000000"/>
          <w:sz w:val="24"/>
          <w:szCs w:val="24"/>
        </w:rPr>
        <w:t xml:space="preserve"> (в знач. сущ. – во </w:t>
      </w:r>
      <w:proofErr w:type="spellStart"/>
      <w:r w:rsidR="00643A3F" w:rsidRPr="00FF5BFD">
        <w:rPr>
          <w:color w:val="000000"/>
          <w:sz w:val="24"/>
          <w:szCs w:val="24"/>
        </w:rPr>
        <w:t>множ.ч</w:t>
      </w:r>
      <w:proofErr w:type="spellEnd"/>
      <w:r w:rsidR="00643A3F" w:rsidRPr="00FF5BFD">
        <w:rPr>
          <w:color w:val="000000"/>
          <w:sz w:val="24"/>
          <w:szCs w:val="24"/>
        </w:rPr>
        <w:t xml:space="preserve">. для </w:t>
      </w:r>
      <w:proofErr w:type="spellStart"/>
      <w:r w:rsidR="00643A3F" w:rsidRPr="00FF5BFD">
        <w:rPr>
          <w:color w:val="000000"/>
          <w:sz w:val="24"/>
          <w:szCs w:val="24"/>
        </w:rPr>
        <w:t>обознач</w:t>
      </w:r>
      <w:proofErr w:type="spellEnd"/>
      <w:r w:rsidR="00643A3F" w:rsidRPr="00FF5BFD">
        <w:rPr>
          <w:color w:val="000000"/>
          <w:sz w:val="24"/>
          <w:szCs w:val="24"/>
        </w:rPr>
        <w:t>.  н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а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ц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и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643A3F" w:rsidRPr="00FF5BFD">
        <w:rPr>
          <w:color w:val="000000"/>
          <w:sz w:val="24"/>
          <w:szCs w:val="24"/>
        </w:rPr>
        <w:t>и</w:t>
      </w:r>
      <w:proofErr w:type="spellEnd"/>
      <w:proofErr w:type="gramEnd"/>
      <w:r w:rsidR="00643A3F" w:rsidRPr="00FF5BFD">
        <w:rPr>
          <w:color w:val="000000"/>
          <w:sz w:val="24"/>
          <w:szCs w:val="24"/>
          <w:lang w:val="en-US"/>
        </w:rPr>
        <w:t xml:space="preserve">   </w:t>
      </w:r>
      <w:r w:rsidR="00643A3F" w:rsidRPr="00FF5BFD">
        <w:rPr>
          <w:color w:val="000000"/>
          <w:sz w:val="24"/>
          <w:szCs w:val="24"/>
        </w:rPr>
        <w:t>в</w:t>
      </w:r>
      <w:r w:rsidR="00643A3F" w:rsidRPr="00FF5BFD">
        <w:rPr>
          <w:color w:val="000000"/>
          <w:sz w:val="24"/>
          <w:szCs w:val="24"/>
          <w:lang w:val="en-US"/>
        </w:rPr>
        <w:t xml:space="preserve">   </w:t>
      </w:r>
      <w:r w:rsidR="00643A3F" w:rsidRPr="00FF5BFD">
        <w:rPr>
          <w:color w:val="000000"/>
          <w:sz w:val="24"/>
          <w:szCs w:val="24"/>
        </w:rPr>
        <w:t>ц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е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л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о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м</w:t>
      </w:r>
      <w:r w:rsidR="00643A3F" w:rsidRPr="00FF5BFD">
        <w:rPr>
          <w:color w:val="000000"/>
          <w:sz w:val="24"/>
          <w:szCs w:val="24"/>
          <w:lang w:val="en-US"/>
        </w:rPr>
        <w:t xml:space="preserve">) the French, the English, the Scotch, the Dutch, the Spanish. </w:t>
      </w:r>
      <w:r w:rsidR="00643A3F" w:rsidRPr="00FF5BFD">
        <w:rPr>
          <w:color w:val="000000"/>
          <w:sz w:val="24"/>
          <w:szCs w:val="24"/>
        </w:rPr>
        <w:t xml:space="preserve">Когда речь идет об отдельных представителях нации – </w:t>
      </w:r>
      <w:r w:rsidR="00643A3F" w:rsidRPr="00FF5BFD">
        <w:rPr>
          <w:color w:val="000000"/>
          <w:sz w:val="24"/>
          <w:szCs w:val="24"/>
          <w:lang w:val="en-US"/>
        </w:rPr>
        <w:t>an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Englishman</w:t>
      </w:r>
      <w:r w:rsidR="00643A3F" w:rsidRPr="00FF5BFD">
        <w:rPr>
          <w:color w:val="000000"/>
          <w:sz w:val="24"/>
          <w:szCs w:val="24"/>
        </w:rPr>
        <w:t xml:space="preserve"> – </w:t>
      </w:r>
      <w:r w:rsidR="00643A3F" w:rsidRPr="00FF5BFD">
        <w:rPr>
          <w:color w:val="000000"/>
          <w:sz w:val="24"/>
          <w:szCs w:val="24"/>
          <w:lang w:val="en-US"/>
        </w:rPr>
        <w:t>an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Englishwoman</w:t>
      </w:r>
      <w:r w:rsidR="00643A3F" w:rsidRPr="00FF5BFD">
        <w:rPr>
          <w:color w:val="000000"/>
          <w:sz w:val="24"/>
          <w:szCs w:val="24"/>
        </w:rPr>
        <w:t xml:space="preserve"> – </w:t>
      </w:r>
      <w:r w:rsidR="00643A3F" w:rsidRPr="00FF5BFD">
        <w:rPr>
          <w:color w:val="000000"/>
          <w:sz w:val="24"/>
          <w:szCs w:val="24"/>
          <w:lang w:val="en-US"/>
        </w:rPr>
        <w:t>two</w:t>
      </w:r>
      <w:r w:rsidR="00643A3F" w:rsidRPr="00FF5BFD">
        <w:rPr>
          <w:color w:val="000000"/>
          <w:sz w:val="24"/>
          <w:szCs w:val="24"/>
        </w:rPr>
        <w:t xml:space="preserve"> </w:t>
      </w:r>
      <w:r w:rsidR="00643A3F" w:rsidRPr="00FF5BFD">
        <w:rPr>
          <w:color w:val="000000"/>
          <w:sz w:val="24"/>
          <w:szCs w:val="24"/>
          <w:lang w:val="en-US"/>
        </w:rPr>
        <w:t>Englishmen</w:t>
      </w:r>
      <w:r w:rsidR="00643A3F" w:rsidRPr="00FF5BFD">
        <w:rPr>
          <w:color w:val="000000"/>
          <w:sz w:val="24"/>
          <w:szCs w:val="24"/>
        </w:rPr>
        <w:t>.</w:t>
      </w:r>
    </w:p>
    <w:p w:rsidR="002B4208" w:rsidRPr="00FF5BFD" w:rsidRDefault="002B4208" w:rsidP="002B4208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  <w:r w:rsidRPr="00FF5BFD">
        <w:rPr>
          <w:color w:val="000000"/>
          <w:sz w:val="24"/>
          <w:szCs w:val="24"/>
          <w:lang w:val="en-US"/>
        </w:rPr>
        <w:t>Ho</w:t>
      </w:r>
      <w:r w:rsidR="00643A3F" w:rsidRPr="00FF5BFD">
        <w:rPr>
          <w:color w:val="000000"/>
          <w:sz w:val="24"/>
          <w:szCs w:val="24"/>
          <w:lang w:val="en-US"/>
        </w:rPr>
        <w:t xml:space="preserve">: a Spaniard </w:t>
      </w:r>
      <w:r w:rsidRPr="00FF5BFD">
        <w:rPr>
          <w:color w:val="000000"/>
          <w:sz w:val="24"/>
          <w:szCs w:val="24"/>
          <w:lang w:val="en-US"/>
        </w:rPr>
        <w:t xml:space="preserve">- </w:t>
      </w:r>
      <w:r w:rsidR="00643A3F" w:rsidRPr="00FF5BFD">
        <w:rPr>
          <w:color w:val="000000"/>
          <w:sz w:val="24"/>
          <w:szCs w:val="24"/>
        </w:rPr>
        <w:t>испанец</w:t>
      </w:r>
      <w:r w:rsidR="00643A3F" w:rsidRPr="00FF5BFD">
        <w:rPr>
          <w:color w:val="000000"/>
          <w:sz w:val="24"/>
          <w:szCs w:val="24"/>
          <w:lang w:val="en-US"/>
        </w:rPr>
        <w:t xml:space="preserve">, </w:t>
      </w:r>
      <w:r w:rsidR="00643A3F" w:rsidRPr="00FF5BFD">
        <w:rPr>
          <w:color w:val="000000"/>
          <w:sz w:val="24"/>
          <w:szCs w:val="24"/>
        </w:rPr>
        <w:t>испанка</w:t>
      </w:r>
      <w:r w:rsidR="00643A3F" w:rsidRPr="00FF5BFD">
        <w:rPr>
          <w:color w:val="000000"/>
          <w:sz w:val="24"/>
          <w:szCs w:val="24"/>
          <w:lang w:val="en-US"/>
        </w:rPr>
        <w:t xml:space="preserve">; two Spaniards </w:t>
      </w:r>
      <w:r w:rsidRPr="00FF5BFD">
        <w:rPr>
          <w:color w:val="000000"/>
          <w:sz w:val="24"/>
          <w:szCs w:val="24"/>
          <w:lang w:val="en-US"/>
        </w:rPr>
        <w:t xml:space="preserve">- </w:t>
      </w:r>
      <w:r w:rsidR="00643A3F" w:rsidRPr="00FF5BFD">
        <w:rPr>
          <w:color w:val="000000"/>
          <w:sz w:val="24"/>
          <w:szCs w:val="24"/>
        </w:rPr>
        <w:t>два</w:t>
      </w:r>
      <w:r w:rsidR="00643A3F" w:rsidRPr="00FF5BFD">
        <w:rPr>
          <w:color w:val="000000"/>
          <w:sz w:val="24"/>
          <w:szCs w:val="24"/>
          <w:lang w:val="en-US"/>
        </w:rPr>
        <w:t xml:space="preserve"> </w:t>
      </w:r>
      <w:r w:rsidR="00643A3F" w:rsidRPr="00FF5BFD">
        <w:rPr>
          <w:color w:val="000000"/>
          <w:sz w:val="24"/>
          <w:szCs w:val="24"/>
        </w:rPr>
        <w:t>испанца</w:t>
      </w:r>
      <w:r w:rsidR="00643A3F" w:rsidRPr="00FF5BFD">
        <w:rPr>
          <w:color w:val="000000"/>
          <w:sz w:val="24"/>
          <w:szCs w:val="24"/>
          <w:lang w:val="en-US"/>
        </w:rPr>
        <w:t>.</w:t>
      </w:r>
    </w:p>
    <w:sectPr w:rsidR="002B4208" w:rsidRPr="00FF5BFD" w:rsidSect="00461A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ED6"/>
    <w:multiLevelType w:val="singleLevel"/>
    <w:tmpl w:val="2BD25BEA"/>
    <w:lvl w:ilvl="0">
      <w:start w:val="1"/>
      <w:numFmt w:val="decimal"/>
      <w:lvlText w:val="%1)"/>
      <w:legacy w:legacy="1" w:legacySpace="0" w:legacyIndent="10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65A074D2"/>
    <w:multiLevelType w:val="singleLevel"/>
    <w:tmpl w:val="0AF0F916"/>
    <w:lvl w:ilvl="0">
      <w:start w:val="1"/>
      <w:numFmt w:val="decimal"/>
      <w:lvlText w:val="%1)"/>
      <w:legacy w:legacy="1" w:legacySpace="0" w:legacyIndent="1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3F"/>
    <w:rsid w:val="000B2021"/>
    <w:rsid w:val="002B4208"/>
    <w:rsid w:val="00323242"/>
    <w:rsid w:val="003E3D3B"/>
    <w:rsid w:val="00461AED"/>
    <w:rsid w:val="00643A3F"/>
    <w:rsid w:val="009947B1"/>
    <w:rsid w:val="00E060B8"/>
    <w:rsid w:val="00ED1647"/>
    <w:rsid w:val="00F5644F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A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3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3A3F"/>
  </w:style>
  <w:style w:type="paragraph" w:styleId="a6">
    <w:name w:val="header"/>
    <w:basedOn w:val="a"/>
    <w:link w:val="a7"/>
    <w:rsid w:val="00643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43A3F"/>
    <w:pPr>
      <w:widowControl/>
      <w:autoSpaceDE/>
      <w:autoSpaceDN/>
      <w:adjustRightInd/>
      <w:ind w:firstLine="567"/>
      <w:jc w:val="both"/>
    </w:pPr>
    <w:rPr>
      <w:snapToGrid w:val="0"/>
      <w:sz w:val="22"/>
    </w:rPr>
  </w:style>
  <w:style w:type="character" w:customStyle="1" w:styleId="a9">
    <w:name w:val="Основной текст с отступом Знак"/>
    <w:basedOn w:val="a0"/>
    <w:link w:val="a8"/>
    <w:rsid w:val="00643A3F"/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a">
    <w:name w:val="Table Grid"/>
    <w:basedOn w:val="a1"/>
    <w:uiPriority w:val="39"/>
    <w:rsid w:val="00E0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A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3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3A3F"/>
  </w:style>
  <w:style w:type="paragraph" w:styleId="a6">
    <w:name w:val="header"/>
    <w:basedOn w:val="a"/>
    <w:link w:val="a7"/>
    <w:rsid w:val="00643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43A3F"/>
    <w:pPr>
      <w:widowControl/>
      <w:autoSpaceDE/>
      <w:autoSpaceDN/>
      <w:adjustRightInd/>
      <w:ind w:firstLine="567"/>
      <w:jc w:val="both"/>
    </w:pPr>
    <w:rPr>
      <w:snapToGrid w:val="0"/>
      <w:sz w:val="22"/>
    </w:rPr>
  </w:style>
  <w:style w:type="character" w:customStyle="1" w:styleId="a9">
    <w:name w:val="Основной текст с отступом Знак"/>
    <w:basedOn w:val="a0"/>
    <w:link w:val="a8"/>
    <w:rsid w:val="00643A3F"/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a">
    <w:name w:val="Table Grid"/>
    <w:basedOn w:val="a1"/>
    <w:uiPriority w:val="39"/>
    <w:rsid w:val="00E0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6B319-EAA0-45F4-AF12-26C0BB3742CF}"/>
</file>

<file path=customXml/itemProps2.xml><?xml version="1.0" encoding="utf-8"?>
<ds:datastoreItem xmlns:ds="http://schemas.openxmlformats.org/officeDocument/2006/customXml" ds:itemID="{36A92EFF-7B5E-4B1E-9788-8E16B99489CA}"/>
</file>

<file path=customXml/itemProps3.xml><?xml version="1.0" encoding="utf-8"?>
<ds:datastoreItem xmlns:ds="http://schemas.openxmlformats.org/officeDocument/2006/customXml" ds:itemID="{501C9B45-D602-45AD-AA27-0557D088B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2020-12-17T20:01:00Z</dcterms:created>
  <dcterms:modified xsi:type="dcterms:W3CDTF">2021-05-25T20:05:00Z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